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0A52F" w14:textId="77777777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86DE9FE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2DE7E43B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8A1E8A16DC1A4D88805EC4EDF15EE4D5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BB6A106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F9CE2B02FF9541579DCAA5A4F851D38C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184C1E73" w14:textId="77777777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C4A8DE08F424CE488F54AFC8522D438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3B38EF41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D44B0866272644338262D07C3E7F7412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123F636A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24D581F9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05F63663" w14:textId="77777777" w:rsidTr="00CE1E45">
        <w:tc>
          <w:tcPr>
            <w:tcW w:w="1701" w:type="dxa"/>
          </w:tcPr>
          <w:p w14:paraId="342B7CC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035FCEB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D8A2131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7281F0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293C362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1911AA1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p w14:paraId="66F24793" w14:textId="77777777" w:rsidR="00A021EE" w:rsidRPr="00281D8E" w:rsidRDefault="00A021EE" w:rsidP="006B6748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73852C67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7B0B06F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6D90F4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5EB99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B0253E8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359CFC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7843592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07F1B0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9CFCA00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1C34F102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711A55F83E7C426F8012C2B78C42E9D2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5705536B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8FF24FE8B9724D66BA7D933B298E844B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25E0E36" w14:textId="528FF9E4" w:rsidR="004C7957" w:rsidRPr="00EB6E3E" w:rsidRDefault="00D13687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D13687">
                  <w:rPr>
                    <w:color w:val="808080"/>
                  </w:rPr>
                  <w:t>Kapitel od. Abschnitt eingeben (nur Zahl (z.B. 4.5.2/3/1.2.1.2</w:t>
                </w:r>
                <w:r>
                  <w:rPr>
                    <w:color w:val="808080"/>
                  </w:rPr>
                  <w:t>/V1/A3</w:t>
                </w:r>
                <w:r w:rsidRPr="00D13687">
                  <w:rPr>
                    <w:color w:val="808080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DA88A11A4C394FC7A376D66D686005F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D53D507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2552685923C491FB3B131D7197F9C16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44205C37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287E7F53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7E768B9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3A94552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FD51289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4A5EBF7" w14:textId="77777777" w:rsidTr="006E421C">
        <w:trPr>
          <w:trHeight w:val="264"/>
        </w:trPr>
        <w:tc>
          <w:tcPr>
            <w:tcW w:w="850" w:type="dxa"/>
          </w:tcPr>
          <w:p w14:paraId="360E880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6857E7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52443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110FFA0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42B75B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24ED59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6547BD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97E12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6D253230" w14:textId="77777777" w:rsidTr="006E421C">
        <w:trPr>
          <w:trHeight w:val="264"/>
        </w:trPr>
        <w:tc>
          <w:tcPr>
            <w:tcW w:w="850" w:type="dxa"/>
          </w:tcPr>
          <w:p w14:paraId="1C5A5A8B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1504B0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5C39A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D1C3573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E3B53B1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506A21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A861345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9E04A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4CC8922" w14:textId="77777777" w:rsidTr="006E421C">
        <w:trPr>
          <w:trHeight w:val="264"/>
        </w:trPr>
        <w:tc>
          <w:tcPr>
            <w:tcW w:w="850" w:type="dxa"/>
          </w:tcPr>
          <w:p w14:paraId="47034C3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48F4EF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D53F0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57E005EC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501DC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4933C7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F83DE5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60F5E7D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05A0373E" w14:textId="77777777" w:rsidTr="006E421C">
        <w:trPr>
          <w:trHeight w:val="70"/>
        </w:trPr>
        <w:tc>
          <w:tcPr>
            <w:tcW w:w="850" w:type="dxa"/>
          </w:tcPr>
          <w:p w14:paraId="45B5CF9E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6AEABA4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FA67B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266939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DD8B6DE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DEC26C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797BE97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3775FB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4A1DCBA" w14:textId="77777777" w:rsidTr="006E421C">
        <w:trPr>
          <w:trHeight w:val="70"/>
        </w:trPr>
        <w:tc>
          <w:tcPr>
            <w:tcW w:w="850" w:type="dxa"/>
          </w:tcPr>
          <w:p w14:paraId="6E7402BD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399F5D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9D3A8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0B9D30A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73E1D59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9CCBD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E92B2F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5CE83E1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23EEA20E" w14:textId="77777777" w:rsidTr="006E421C">
        <w:trPr>
          <w:trHeight w:val="70"/>
        </w:trPr>
        <w:tc>
          <w:tcPr>
            <w:tcW w:w="850" w:type="dxa"/>
          </w:tcPr>
          <w:p w14:paraId="609DC1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156E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360E5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8CFFAAF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DD113C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8F13547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895B92A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2ED47F7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14CBA5F7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54B3A" w14:textId="77777777" w:rsidR="0051438C" w:rsidRDefault="0051438C" w:rsidP="00730E4A">
      <w:pPr>
        <w:pStyle w:val="Textkrper2"/>
      </w:pPr>
      <w:r>
        <w:separator/>
      </w:r>
    </w:p>
  </w:endnote>
  <w:endnote w:type="continuationSeparator" w:id="0">
    <w:p w14:paraId="485DAA63" w14:textId="77777777" w:rsidR="0051438C" w:rsidRDefault="0051438C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95AD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FC1D88D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0D826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</w:t>
    </w:r>
    <w:proofErr w:type="gramStart"/>
    <w:r w:rsidR="008952E3" w:rsidRPr="008952E3">
      <w:rPr>
        <w:rFonts w:ascii="Arial" w:hAnsi="Arial" w:cs="Arial"/>
        <w:sz w:val="20"/>
        <w:szCs w:val="20"/>
      </w:rPr>
      <w:t xml:space="preserve">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proofErr w:type="gramEnd"/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5DD0F914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F54D0" w14:textId="77777777" w:rsidR="0051438C" w:rsidRDefault="0051438C" w:rsidP="00730E4A">
      <w:pPr>
        <w:pStyle w:val="Textkrper2"/>
      </w:pPr>
      <w:r>
        <w:separator/>
      </w:r>
    </w:p>
  </w:footnote>
  <w:footnote w:type="continuationSeparator" w:id="0">
    <w:p w14:paraId="6F947F4E" w14:textId="77777777" w:rsidR="0051438C" w:rsidRDefault="0051438C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3296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55CBDF4" wp14:editId="41F015E1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3DDD9170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8215392" w14:textId="524F594C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51438C">
          <w:rPr>
            <w:rFonts w:ascii="Arial" w:hAnsi="Arial" w:cs="Arial"/>
            <w:b/>
            <w:szCs w:val="22"/>
          </w:rPr>
          <w:t>zur einzigen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51438C">
      <w:rPr>
        <w:rFonts w:ascii="Arial" w:hAnsi="Arial" w:cs="Arial"/>
        <w:b/>
        <w:szCs w:val="22"/>
      </w:rPr>
      <w:t>D RTE 25</w:t>
    </w:r>
    <w:r w:rsidR="00124FCC">
      <w:rPr>
        <w:rFonts w:ascii="Arial" w:hAnsi="Arial" w:cs="Arial"/>
        <w:b/>
        <w:szCs w:val="22"/>
      </w:rPr>
      <w:t>096</w:t>
    </w:r>
    <w:r w:rsidR="00C521E0">
      <w:rPr>
        <w:rFonts w:ascii="Arial" w:hAnsi="Arial" w:cs="Arial"/>
        <w:b/>
        <w:szCs w:val="22"/>
      </w:rPr>
      <w:t xml:space="preserve"> </w:t>
    </w:r>
    <w:r w:rsidR="00124FCC">
      <w:rPr>
        <w:rFonts w:ascii="Arial" w:hAnsi="Arial" w:cs="Arial"/>
        <w:b/>
        <w:szCs w:val="22"/>
      </w:rPr>
      <w:t>1</w:t>
    </w:r>
    <w:r w:rsidR="000657F5" w:rsidRPr="00C521E0">
      <w:rPr>
        <w:rFonts w:ascii="Arial" w:hAnsi="Arial" w:cs="Arial"/>
        <w:b/>
        <w:szCs w:val="22"/>
      </w:rPr>
      <w:t>. Ausgabe</w:t>
    </w:r>
  </w:p>
  <w:p w14:paraId="318FF8BB" w14:textId="206AE10E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124FCC" w:rsidRPr="00124FCC">
      <w:rPr>
        <w:rFonts w:ascii="Arial" w:hAnsi="Arial" w:cs="Arial"/>
        <w:szCs w:val="22"/>
      </w:rPr>
      <w:t>Planungsprozess Sicherungsanlagen</w:t>
    </w:r>
    <w:r w:rsidR="001E1A30" w:rsidRPr="00C521E0">
      <w:rPr>
        <w:rFonts w:ascii="Arial" w:hAnsi="Arial" w:cs="Arial"/>
        <w:szCs w:val="22"/>
      </w:rPr>
      <w:t>»</w:t>
    </w:r>
  </w:p>
  <w:p w14:paraId="7B45FEF6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47532C30" w14:textId="77777777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0338C722C60945FAB4CABDF62270F92C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E7D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32842338" wp14:editId="1247E3F4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38C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0751E"/>
    <w:rsid w:val="001104A3"/>
    <w:rsid w:val="00110F8C"/>
    <w:rsid w:val="0012263C"/>
    <w:rsid w:val="00124FCC"/>
    <w:rsid w:val="00173BA3"/>
    <w:rsid w:val="00175B7C"/>
    <w:rsid w:val="00182A6F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13DEE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438C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606C77"/>
    <w:rsid w:val="0062598C"/>
    <w:rsid w:val="006375F0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9F37DF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4CB7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13687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D7448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23BB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6259EED"/>
  <w15:docId w15:val="{3097E612-753D-4F26-973F-6234E99B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sung-Review-Rueckmeldungen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1E8A16DC1A4D88805EC4EDF15EE4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08A191-57D9-41C7-805F-6A065C7F1718}"/>
      </w:docPartPr>
      <w:docPartBody>
        <w:p w:rsidR="007827BC" w:rsidRDefault="002F488E" w:rsidP="002F488E">
          <w:pPr>
            <w:pStyle w:val="8A1E8A16DC1A4D88805EC4EDF15EE4D51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F9CE2B02FF9541579DCAA5A4F851D3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4C1DB5-CDEF-4310-A8EB-4E8C679D3DEA}"/>
      </w:docPartPr>
      <w:docPartBody>
        <w:p w:rsidR="007827BC" w:rsidRDefault="002F488E" w:rsidP="002F488E">
          <w:pPr>
            <w:pStyle w:val="F9CE2B02FF9541579DCAA5A4F851D38C1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C4A8DE08F424CE488F54AFC8522D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BD64E0-772C-4C9E-82BB-8B9B7AC1A046}"/>
      </w:docPartPr>
      <w:docPartBody>
        <w:p w:rsidR="007827BC" w:rsidRDefault="002F488E" w:rsidP="002F488E">
          <w:pPr>
            <w:pStyle w:val="BC4A8DE08F424CE488F54AFC8522D4381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D44B0866272644338262D07C3E7F7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1DB00-5509-41DA-A72D-4E1B65E537D4}"/>
      </w:docPartPr>
      <w:docPartBody>
        <w:p w:rsidR="007827BC" w:rsidRDefault="002F488E" w:rsidP="002F488E">
          <w:pPr>
            <w:pStyle w:val="D44B0866272644338262D07C3E7F74121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0338C722C60945FAB4CABDF62270F9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C13F-D9BF-4618-B1BD-594B7CD3E53F}"/>
      </w:docPartPr>
      <w:docPartBody>
        <w:p w:rsidR="007827BC" w:rsidRDefault="002F488E" w:rsidP="002F488E">
          <w:pPr>
            <w:pStyle w:val="0338C722C60945FAB4CABDF62270F92C1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11A55F83E7C426F8012C2B78C42E9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C8EADE-C503-403A-88DF-46F04AD1CF9B}"/>
      </w:docPartPr>
      <w:docPartBody>
        <w:p w:rsidR="007827BC" w:rsidRDefault="002F488E" w:rsidP="002F488E">
          <w:pPr>
            <w:pStyle w:val="711A55F83E7C426F8012C2B78C42E9D21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8FF24FE8B9724D66BA7D933B298E84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38177-877C-424F-8456-BD8874F94EAD}"/>
      </w:docPartPr>
      <w:docPartBody>
        <w:p w:rsidR="007827BC" w:rsidRDefault="002F488E" w:rsidP="002F488E">
          <w:pPr>
            <w:pStyle w:val="8FF24FE8B9724D66BA7D933B298E844B1"/>
          </w:pPr>
          <w:r w:rsidRPr="00D13687">
            <w:rPr>
              <w:color w:val="808080"/>
            </w:rPr>
            <w:t>Kapitel od. Abschnitt eingeben (nur Zahl (z.B. 4.5.2/3/1.2.1.2</w:t>
          </w:r>
          <w:r>
            <w:rPr>
              <w:color w:val="808080"/>
            </w:rPr>
            <w:t>/V1/A3</w:t>
          </w:r>
          <w:r w:rsidRPr="00D13687">
            <w:rPr>
              <w:color w:val="808080"/>
            </w:rPr>
            <w:t>)</w:t>
          </w:r>
        </w:p>
      </w:docPartBody>
    </w:docPart>
    <w:docPart>
      <w:docPartPr>
        <w:name w:val="DA88A11A4C394FC7A376D66D68600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24E3E8-3AE8-4F6D-A53F-62091972A8C1}"/>
      </w:docPartPr>
      <w:docPartBody>
        <w:p w:rsidR="007827BC" w:rsidRDefault="002F488E" w:rsidP="002F488E">
          <w:pPr>
            <w:pStyle w:val="DA88A11A4C394FC7A376D66D686005FF1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2552685923C491FB3B131D7197F9C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594446-6E18-4B5A-BD5C-35B4050624E7}"/>
      </w:docPartPr>
      <w:docPartBody>
        <w:p w:rsidR="007827BC" w:rsidRDefault="002F488E" w:rsidP="002F488E">
          <w:pPr>
            <w:pStyle w:val="52552685923C491FB3B131D7197F9C161"/>
          </w:pPr>
          <w:r>
            <w:rPr>
              <w:rStyle w:val="Platzhaltertext"/>
            </w:rPr>
            <w:t>T für technisch / E für Editorial/Rechtschreibung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C"/>
    <w:rsid w:val="00182A6F"/>
    <w:rsid w:val="002F488E"/>
    <w:rsid w:val="006375F0"/>
    <w:rsid w:val="007827BC"/>
    <w:rsid w:val="009F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F488E"/>
    <w:rPr>
      <w:color w:val="808080"/>
    </w:rPr>
  </w:style>
  <w:style w:type="paragraph" w:customStyle="1" w:styleId="8A1E8A16DC1A4D88805EC4EDF15EE4D5">
    <w:name w:val="8A1E8A16DC1A4D88805EC4EDF15EE4D5"/>
  </w:style>
  <w:style w:type="paragraph" w:customStyle="1" w:styleId="F9CE2B02FF9541579DCAA5A4F851D38C">
    <w:name w:val="F9CE2B02FF9541579DCAA5A4F851D38C"/>
  </w:style>
  <w:style w:type="paragraph" w:customStyle="1" w:styleId="BC4A8DE08F424CE488F54AFC8522D438">
    <w:name w:val="BC4A8DE08F424CE488F54AFC8522D438"/>
  </w:style>
  <w:style w:type="paragraph" w:customStyle="1" w:styleId="D44B0866272644338262D07C3E7F7412">
    <w:name w:val="D44B0866272644338262D07C3E7F7412"/>
  </w:style>
  <w:style w:type="paragraph" w:customStyle="1" w:styleId="0338C722C60945FAB4CABDF62270F92C">
    <w:name w:val="0338C722C60945FAB4CABDF62270F92C"/>
  </w:style>
  <w:style w:type="paragraph" w:customStyle="1" w:styleId="711A55F83E7C426F8012C2B78C42E9D2">
    <w:name w:val="711A55F83E7C426F8012C2B78C42E9D2"/>
  </w:style>
  <w:style w:type="paragraph" w:customStyle="1" w:styleId="8FF24FE8B9724D66BA7D933B298E844B">
    <w:name w:val="8FF24FE8B9724D66BA7D933B298E844B"/>
  </w:style>
  <w:style w:type="paragraph" w:customStyle="1" w:styleId="DA88A11A4C394FC7A376D66D686005FF">
    <w:name w:val="DA88A11A4C394FC7A376D66D686005FF"/>
  </w:style>
  <w:style w:type="paragraph" w:customStyle="1" w:styleId="52552685923C491FB3B131D7197F9C16">
    <w:name w:val="52552685923C491FB3B131D7197F9C16"/>
  </w:style>
  <w:style w:type="paragraph" w:customStyle="1" w:styleId="8A1E8A16DC1A4D88805EC4EDF15EE4D51">
    <w:name w:val="8A1E8A16DC1A4D88805EC4EDF15EE4D5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F9CE2B02FF9541579DCAA5A4F851D38C1">
    <w:name w:val="F9CE2B02FF9541579DCAA5A4F851D38C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BC4A8DE08F424CE488F54AFC8522D4381">
    <w:name w:val="BC4A8DE08F424CE488F54AFC8522D438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D44B0866272644338262D07C3E7F74121">
    <w:name w:val="D44B0866272644338262D07C3E7F7412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711A55F83E7C426F8012C2B78C42E9D21">
    <w:name w:val="711A55F83E7C426F8012C2B78C42E9D2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8FF24FE8B9724D66BA7D933B298E844B1">
    <w:name w:val="8FF24FE8B9724D66BA7D933B298E844B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DA88A11A4C394FC7A376D66D686005FF1">
    <w:name w:val="DA88A11A4C394FC7A376D66D686005FF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52552685923C491FB3B131D7197F9C161">
    <w:name w:val="52552685923C491FB3B131D7197F9C16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0338C722C60945FAB4CABDF62270F92C1">
    <w:name w:val="0338C722C60945FAB4CABDF62270F92C1"/>
    <w:rsid w:val="002F488E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9" ma:contentTypeDescription="Ein neues Dokument erstellen." ma:contentTypeScope="" ma:versionID="606e9dcf2b288da50f536ad200160af5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05a99be9913c634a5e2816684d14cabb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VXEHHNPPKHJR-1000582777-2166141</_dlc_DocId>
    <_dlc_DocIdUrl xmlns="fc48761f-100f-4b21-bfba-e6963edc687a">
      <Url>https://voev.sharepoint.com/sites/AbtoeffentlicherVerkehrVoeV/_layouts/15/DocIdRedir.aspx?ID=VXEHHNPPKHJR-1000582777-2166141</Url>
      <Description>VXEHHNPPKHJR-1000582777-2166141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AFC8E-6D90-45EE-801C-72654F7A3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d33b-e58c-4b22-aaee-1c3e400aa24b"/>
    <ds:schemaRef ds:uri="fc48761f-100f-4b21-bfba-e6963edc687a"/>
    <ds:schemaRef ds:uri="dd2d40b1-f6cb-4cdd-b8f9-486b41866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4.xml><?xml version="1.0" encoding="utf-8"?>
<ds:datastoreItem xmlns:ds="http://schemas.openxmlformats.org/officeDocument/2006/customXml" ds:itemID="{0B1888DD-F1EA-44BD-A028-A491184FE2F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x-RTE-xxxxx-xLesung-Review-Rueckmeldungen_Vorlage-2023-01</Template>
  <TotalTime>0</TotalTime>
  <Pages>1</Pages>
  <Words>65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3</cp:revision>
  <cp:lastPrinted>2014-04-23T08:59:00Z</cp:lastPrinted>
  <dcterms:created xsi:type="dcterms:W3CDTF">2025-03-24T10:03:00Z</dcterms:created>
  <dcterms:modified xsi:type="dcterms:W3CDTF">2025-06-05T12:15:00Z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61870637-5419-4d29-888c-c039948d091c</vt:lpwstr>
  </property>
  <property fmtid="{D5CDD505-2E9C-101B-9397-08002B2CF9AE}" pid="5" name="MediaServiceImageTags">
    <vt:lpwstr/>
  </property>
</Properties>
</file>