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9A6405" w14:textId="61FF1190" w:rsidR="007975C5" w:rsidRDefault="00EF4EC9" w:rsidP="003A7028">
      <w:pPr>
        <w:pStyle w:val="Titel"/>
        <w:rPr>
          <w:rStyle w:val="Seitenzahl"/>
          <w:b w:val="0"/>
          <w:bCs/>
          <w:sz w:val="28"/>
          <w:szCs w:val="28"/>
          <w:lang w:val="de-DE"/>
        </w:rPr>
      </w:pPr>
      <w:r w:rsidRPr="003A7028">
        <w:rPr>
          <w:rStyle w:val="Seitenzahl"/>
          <w:b w:val="0"/>
          <w:bCs/>
          <w:sz w:val="28"/>
          <w:szCs w:val="28"/>
          <w:lang w:val="de-DE"/>
        </w:rPr>
        <w:t>B</w:t>
      </w:r>
      <w:r w:rsidR="007975C5" w:rsidRPr="003A7028">
        <w:rPr>
          <w:rStyle w:val="Seitenzahl"/>
          <w:b w:val="0"/>
          <w:bCs/>
          <w:sz w:val="28"/>
          <w:szCs w:val="28"/>
          <w:lang w:val="de-DE"/>
        </w:rPr>
        <w:t xml:space="preserve">est Practices aus der </w:t>
      </w:r>
      <w:proofErr w:type="spellStart"/>
      <w:r w:rsidR="007975C5" w:rsidRPr="003A7028">
        <w:rPr>
          <w:rStyle w:val="Seitenzahl"/>
          <w:b w:val="0"/>
          <w:bCs/>
          <w:sz w:val="28"/>
          <w:szCs w:val="28"/>
          <w:lang w:val="de-DE"/>
        </w:rPr>
        <w:t>öV</w:t>
      </w:r>
      <w:proofErr w:type="spellEnd"/>
      <w:r w:rsidR="007975C5" w:rsidRPr="003A7028">
        <w:rPr>
          <w:rStyle w:val="Seitenzahl"/>
          <w:b w:val="0"/>
          <w:bCs/>
          <w:sz w:val="28"/>
          <w:szCs w:val="28"/>
          <w:lang w:val="de-DE"/>
        </w:rPr>
        <w:t>-Branche</w:t>
      </w:r>
      <w:r w:rsidR="003A7028" w:rsidRPr="003A7028">
        <w:rPr>
          <w:rStyle w:val="Seitenzahl"/>
          <w:b w:val="0"/>
          <w:bCs/>
          <w:sz w:val="28"/>
          <w:szCs w:val="28"/>
          <w:lang w:val="de-DE"/>
        </w:rPr>
        <w:t xml:space="preserve"> zur Steigerung des </w:t>
      </w:r>
      <w:proofErr w:type="spellStart"/>
      <w:r w:rsidR="003A7028" w:rsidRPr="003A7028">
        <w:rPr>
          <w:rStyle w:val="Seitenzahl"/>
          <w:b w:val="0"/>
          <w:bCs/>
          <w:sz w:val="28"/>
          <w:szCs w:val="28"/>
          <w:lang w:val="de-DE"/>
        </w:rPr>
        <w:t>öV</w:t>
      </w:r>
      <w:proofErr w:type="spellEnd"/>
      <w:r w:rsidR="003A7028" w:rsidRPr="003A7028">
        <w:rPr>
          <w:rStyle w:val="Seitenzahl"/>
          <w:b w:val="0"/>
          <w:bCs/>
          <w:sz w:val="28"/>
          <w:szCs w:val="28"/>
          <w:lang w:val="de-DE"/>
        </w:rPr>
        <w:t>-Anteils</w:t>
      </w:r>
    </w:p>
    <w:p w14:paraId="1151A858" w14:textId="04B3E215" w:rsidR="00187CF5" w:rsidRDefault="00187CF5" w:rsidP="00187CF5">
      <w:pPr>
        <w:rPr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29"/>
        <w:gridCol w:w="7198"/>
      </w:tblGrid>
      <w:tr w:rsidR="00B872FE" w:rsidRPr="00D024E9" w14:paraId="3E15D730" w14:textId="77777777" w:rsidTr="00767D88">
        <w:tc>
          <w:tcPr>
            <w:tcW w:w="2429" w:type="dxa"/>
            <w:shd w:val="clear" w:color="auto" w:fill="E0E9F5" w:themeFill="accent1" w:themeFillTint="33"/>
          </w:tcPr>
          <w:p w14:paraId="6A7DD21F" w14:textId="77777777" w:rsidR="00187CF5" w:rsidRPr="00D024E9" w:rsidRDefault="00187CF5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r w:rsidRPr="00D024E9">
              <w:rPr>
                <w:b/>
                <w:bCs/>
                <w:sz w:val="20"/>
                <w:szCs w:val="20"/>
                <w:lang w:val="de-DE"/>
              </w:rPr>
              <w:t>Transportunternehmen</w:t>
            </w:r>
          </w:p>
        </w:tc>
        <w:tc>
          <w:tcPr>
            <w:tcW w:w="7198" w:type="dxa"/>
            <w:shd w:val="clear" w:color="auto" w:fill="E0E9F5" w:themeFill="accent1" w:themeFillTint="33"/>
          </w:tcPr>
          <w:p w14:paraId="77F2F109" w14:textId="6CE58545" w:rsidR="00187CF5" w:rsidRPr="00D024E9" w:rsidRDefault="009B7FDF" w:rsidP="0016350C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ZVV bzw. SZU, VBZ als Transportunternehmen</w:t>
            </w:r>
          </w:p>
        </w:tc>
      </w:tr>
      <w:tr w:rsidR="00B872FE" w:rsidRPr="00D024E9" w14:paraId="63F2FD75" w14:textId="77777777" w:rsidTr="00767D88">
        <w:tc>
          <w:tcPr>
            <w:tcW w:w="2429" w:type="dxa"/>
            <w:shd w:val="clear" w:color="auto" w:fill="E0E9F5" w:themeFill="accent1" w:themeFillTint="33"/>
          </w:tcPr>
          <w:p w14:paraId="66ED1C16" w14:textId="77777777" w:rsidR="00187CF5" w:rsidRPr="00D024E9" w:rsidRDefault="00187CF5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r w:rsidRPr="00D024E9">
              <w:rPr>
                <w:b/>
                <w:bCs/>
                <w:sz w:val="20"/>
                <w:szCs w:val="20"/>
                <w:lang w:val="de-DE"/>
              </w:rPr>
              <w:t>Kontaktperson</w:t>
            </w:r>
          </w:p>
          <w:p w14:paraId="315B550E" w14:textId="77777777" w:rsidR="00187CF5" w:rsidRPr="00D024E9" w:rsidRDefault="00187CF5" w:rsidP="0016350C">
            <w:pPr>
              <w:rPr>
                <w:b/>
                <w:bCs/>
                <w:sz w:val="20"/>
                <w:szCs w:val="20"/>
              </w:rPr>
            </w:pPr>
            <w:r w:rsidRPr="00D024E9">
              <w:rPr>
                <w:b/>
                <w:bCs/>
                <w:sz w:val="20"/>
                <w:szCs w:val="20"/>
              </w:rPr>
              <w:t>(inkl. E-Mail-Adresse)</w:t>
            </w:r>
          </w:p>
        </w:tc>
        <w:tc>
          <w:tcPr>
            <w:tcW w:w="7198" w:type="dxa"/>
            <w:shd w:val="clear" w:color="auto" w:fill="E0E9F5" w:themeFill="accent1" w:themeFillTint="33"/>
          </w:tcPr>
          <w:p w14:paraId="0A1A81E5" w14:textId="7488633A" w:rsidR="00187CF5" w:rsidRPr="007B393C" w:rsidRDefault="009B7FDF" w:rsidP="001635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Marco Rüdisühli ZVV, marco.ruedisuehli@zvv.zh.ch</w:t>
            </w:r>
          </w:p>
          <w:p w14:paraId="2144B57B" w14:textId="50E8B2A7" w:rsidR="00187CF5" w:rsidRPr="007B393C" w:rsidRDefault="00187CF5" w:rsidP="0016350C">
            <w:pPr>
              <w:rPr>
                <w:sz w:val="20"/>
                <w:szCs w:val="20"/>
              </w:rPr>
            </w:pPr>
          </w:p>
        </w:tc>
      </w:tr>
      <w:tr w:rsidR="00B872FE" w:rsidRPr="00D024E9" w14:paraId="5B2C8CB0" w14:textId="77777777" w:rsidTr="00767D88">
        <w:tc>
          <w:tcPr>
            <w:tcW w:w="2429" w:type="dxa"/>
          </w:tcPr>
          <w:p w14:paraId="7BF2602B" w14:textId="77777777" w:rsidR="00187CF5" w:rsidRPr="00D024E9" w:rsidRDefault="00187CF5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proofErr w:type="spellStart"/>
            <w:r w:rsidRPr="00D024E9">
              <w:rPr>
                <w:b/>
                <w:bCs/>
                <w:sz w:val="20"/>
                <w:szCs w:val="20"/>
                <w:lang w:val="de-DE"/>
              </w:rPr>
              <w:t>Massnahme</w:t>
            </w:r>
            <w:proofErr w:type="spellEnd"/>
            <w:r w:rsidRPr="00D024E9">
              <w:rPr>
                <w:b/>
                <w:bCs/>
                <w:sz w:val="20"/>
                <w:szCs w:val="20"/>
                <w:lang w:val="de-DE"/>
              </w:rPr>
              <w:t xml:space="preserve"> zur </w:t>
            </w:r>
          </w:p>
          <w:p w14:paraId="1C605CB1" w14:textId="77777777" w:rsidR="00187CF5" w:rsidRPr="00D024E9" w:rsidRDefault="00187CF5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r w:rsidRPr="00D024E9">
              <w:rPr>
                <w:b/>
                <w:bCs/>
                <w:sz w:val="20"/>
                <w:szCs w:val="20"/>
                <w:lang w:val="de-DE"/>
              </w:rPr>
              <w:t xml:space="preserve">Steigerung des </w:t>
            </w:r>
            <w:proofErr w:type="spellStart"/>
            <w:r w:rsidRPr="00D024E9">
              <w:rPr>
                <w:b/>
                <w:bCs/>
                <w:sz w:val="20"/>
                <w:szCs w:val="20"/>
                <w:lang w:val="de-DE"/>
              </w:rPr>
              <w:t>öV</w:t>
            </w:r>
            <w:proofErr w:type="spellEnd"/>
            <w:r w:rsidRPr="00D024E9">
              <w:rPr>
                <w:b/>
                <w:bCs/>
                <w:sz w:val="20"/>
                <w:szCs w:val="20"/>
                <w:lang w:val="de-DE"/>
              </w:rPr>
              <w:t>-Anteils</w:t>
            </w:r>
            <w:r w:rsidRPr="003C0565">
              <w:rPr>
                <w:b/>
                <w:bCs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7198" w:type="dxa"/>
          </w:tcPr>
          <w:p w14:paraId="37D0AA93" w14:textId="7A159E6C" w:rsidR="00187CF5" w:rsidRPr="00D024E9" w:rsidRDefault="00B23C21" w:rsidP="003939A1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Angebotsverdichtung zur </w:t>
            </w:r>
            <w:r w:rsidR="009B7FDF">
              <w:rPr>
                <w:sz w:val="20"/>
                <w:szCs w:val="20"/>
                <w:lang w:val="de-DE"/>
              </w:rPr>
              <w:t>Abst</w:t>
            </w:r>
            <w:r w:rsidR="003939A1">
              <w:rPr>
                <w:sz w:val="20"/>
                <w:szCs w:val="20"/>
                <w:lang w:val="de-DE"/>
              </w:rPr>
              <w:t xml:space="preserve">immung </w:t>
            </w:r>
            <w:r w:rsidR="00FD753B">
              <w:rPr>
                <w:sz w:val="20"/>
                <w:szCs w:val="20"/>
                <w:lang w:val="de-DE"/>
              </w:rPr>
              <w:t>von ÖV-Angebot</w:t>
            </w:r>
            <w:r w:rsidR="003939A1">
              <w:rPr>
                <w:sz w:val="20"/>
                <w:szCs w:val="20"/>
                <w:lang w:val="de-DE"/>
              </w:rPr>
              <w:t xml:space="preserve"> und</w:t>
            </w:r>
            <w:r w:rsidR="009B7FDF">
              <w:rPr>
                <w:sz w:val="20"/>
                <w:szCs w:val="20"/>
                <w:lang w:val="de-DE"/>
              </w:rPr>
              <w:t xml:space="preserve"> autoarme</w:t>
            </w:r>
            <w:r w:rsidR="00FD753B">
              <w:rPr>
                <w:sz w:val="20"/>
                <w:szCs w:val="20"/>
                <w:lang w:val="de-DE"/>
              </w:rPr>
              <w:t>n</w:t>
            </w:r>
            <w:r w:rsidR="009B7FDF">
              <w:rPr>
                <w:sz w:val="20"/>
                <w:szCs w:val="20"/>
                <w:lang w:val="de-DE"/>
              </w:rPr>
              <w:t xml:space="preserve"> Nutzungen</w:t>
            </w:r>
          </w:p>
        </w:tc>
      </w:tr>
      <w:tr w:rsidR="00B872FE" w:rsidRPr="00D024E9" w14:paraId="11164C40" w14:textId="77777777" w:rsidTr="00767D88">
        <w:tc>
          <w:tcPr>
            <w:tcW w:w="2429" w:type="dxa"/>
          </w:tcPr>
          <w:p w14:paraId="571E1A1F" w14:textId="6BE0AA09" w:rsidR="00187CF5" w:rsidRPr="00D024E9" w:rsidRDefault="007B393C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Kurzb</w:t>
            </w:r>
            <w:r w:rsidR="00187CF5" w:rsidRPr="00D024E9">
              <w:rPr>
                <w:b/>
                <w:bCs/>
                <w:sz w:val="20"/>
                <w:szCs w:val="20"/>
                <w:lang w:val="de-DE"/>
              </w:rPr>
              <w:t>eschreibung</w:t>
            </w:r>
            <w:proofErr w:type="spellEnd"/>
            <w:r w:rsidR="00187CF5" w:rsidRPr="00D024E9">
              <w:rPr>
                <w:b/>
                <w:bCs/>
                <w:sz w:val="20"/>
                <w:szCs w:val="20"/>
                <w:lang w:val="de-DE"/>
              </w:rPr>
              <w:t xml:space="preserve"> der </w:t>
            </w:r>
            <w:proofErr w:type="spellStart"/>
            <w:r w:rsidR="00187CF5" w:rsidRPr="00D024E9">
              <w:rPr>
                <w:b/>
                <w:bCs/>
                <w:sz w:val="20"/>
                <w:szCs w:val="20"/>
                <w:lang w:val="de-DE"/>
              </w:rPr>
              <w:t>Massnahme</w:t>
            </w:r>
            <w:proofErr w:type="spellEnd"/>
            <w:r w:rsidR="00187CF5" w:rsidRPr="00D024E9">
              <w:rPr>
                <w:b/>
                <w:bCs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7198" w:type="dxa"/>
          </w:tcPr>
          <w:p w14:paraId="360181BB" w14:textId="1F400FFD" w:rsidR="00187CF5" w:rsidRDefault="009B7FDF" w:rsidP="0016350C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Entlang der S-Bahnlinie S4 der SZU wurden und werden auf dem Gebiet der Stadt Zürich</w:t>
            </w:r>
            <w:r w:rsidR="00FD753B">
              <w:rPr>
                <w:sz w:val="20"/>
                <w:szCs w:val="20"/>
                <w:lang w:val="de-DE"/>
              </w:rPr>
              <w:t xml:space="preserve"> in unmittelbarem Einzu</w:t>
            </w:r>
            <w:r>
              <w:rPr>
                <w:sz w:val="20"/>
                <w:szCs w:val="20"/>
                <w:lang w:val="de-DE"/>
              </w:rPr>
              <w:t xml:space="preserve">gsbereich </w:t>
            </w:r>
            <w:r w:rsidR="00FD753B">
              <w:rPr>
                <w:sz w:val="20"/>
                <w:szCs w:val="20"/>
                <w:lang w:val="de-DE"/>
              </w:rPr>
              <w:t>von Bahn</w:t>
            </w:r>
            <w:r>
              <w:rPr>
                <w:sz w:val="20"/>
                <w:szCs w:val="20"/>
                <w:lang w:val="de-DE"/>
              </w:rPr>
              <w:t xml:space="preserve">haltestellen </w:t>
            </w:r>
            <w:proofErr w:type="spellStart"/>
            <w:r>
              <w:rPr>
                <w:sz w:val="20"/>
                <w:szCs w:val="20"/>
                <w:lang w:val="de-DE"/>
              </w:rPr>
              <w:t>autoarme</w:t>
            </w:r>
            <w:proofErr w:type="spellEnd"/>
            <w:r>
              <w:rPr>
                <w:sz w:val="20"/>
                <w:szCs w:val="20"/>
                <w:lang w:val="de-DE"/>
              </w:rPr>
              <w:t xml:space="preserve"> Einkaufszentren, Arbeitsplatzgebiete und Wohnnutzungen in unterschiedlichen Mischformen angesiedelt.</w:t>
            </w:r>
          </w:p>
          <w:p w14:paraId="565AAE6F" w14:textId="77777777" w:rsidR="009B7FDF" w:rsidRDefault="009B7FDF" w:rsidP="0016350C">
            <w:pPr>
              <w:rPr>
                <w:sz w:val="20"/>
                <w:szCs w:val="20"/>
                <w:lang w:val="de-DE"/>
              </w:rPr>
            </w:pPr>
          </w:p>
          <w:p w14:paraId="694F4A9B" w14:textId="572B6A84" w:rsidR="009B7FDF" w:rsidRDefault="00EA604D" w:rsidP="0016350C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Mit der E</w:t>
            </w:r>
            <w:r w:rsidR="009B7FDF">
              <w:rPr>
                <w:sz w:val="20"/>
                <w:szCs w:val="20"/>
                <w:lang w:val="de-DE"/>
              </w:rPr>
              <w:t>röffnung</w:t>
            </w:r>
            <w:r>
              <w:rPr>
                <w:sz w:val="20"/>
                <w:szCs w:val="20"/>
                <w:lang w:val="de-DE"/>
              </w:rPr>
              <w:t xml:space="preserve"> des Einkaufszentrums </w:t>
            </w:r>
            <w:proofErr w:type="spellStart"/>
            <w:r>
              <w:rPr>
                <w:sz w:val="20"/>
                <w:szCs w:val="20"/>
                <w:lang w:val="de-DE"/>
              </w:rPr>
              <w:t>Sihlcity</w:t>
            </w:r>
            <w:proofErr w:type="spellEnd"/>
            <w:r w:rsidR="003939A1">
              <w:rPr>
                <w:sz w:val="20"/>
                <w:szCs w:val="20"/>
                <w:lang w:val="de-DE"/>
              </w:rPr>
              <w:t xml:space="preserve"> (mit Parkplatz- und Fahrtenbeschränkungen)</w:t>
            </w:r>
            <w:r>
              <w:rPr>
                <w:sz w:val="20"/>
                <w:szCs w:val="20"/>
                <w:lang w:val="de-DE"/>
              </w:rPr>
              <w:t xml:space="preserve"> wurde 2007 die neugebaute Haltestelle Saalsporthalle in den Gebäudekomplex integriert bzw. angegliedert. Durch die in diesem Zusammenhang zu </w:t>
            </w:r>
            <w:r w:rsidR="0040747C">
              <w:rPr>
                <w:sz w:val="20"/>
                <w:szCs w:val="20"/>
                <w:lang w:val="de-DE"/>
              </w:rPr>
              <w:t xml:space="preserve">erwartende Nachfrage auf der </w:t>
            </w:r>
            <w:r>
              <w:rPr>
                <w:sz w:val="20"/>
                <w:szCs w:val="20"/>
                <w:lang w:val="de-DE"/>
              </w:rPr>
              <w:t>S4 wurde das Angebot zu ein</w:t>
            </w:r>
            <w:r w:rsidR="00FD753B">
              <w:rPr>
                <w:sz w:val="20"/>
                <w:szCs w:val="20"/>
                <w:lang w:val="de-DE"/>
              </w:rPr>
              <w:t>em 20 Minutentakt</w:t>
            </w:r>
            <w:r>
              <w:rPr>
                <w:sz w:val="20"/>
                <w:szCs w:val="20"/>
                <w:lang w:val="de-DE"/>
              </w:rPr>
              <w:t xml:space="preserve"> tagsüber und einem 10-Minutentakt während den Hauptverkehrszeiten verdichtet.</w:t>
            </w:r>
            <w:r w:rsidR="003939A1">
              <w:rPr>
                <w:sz w:val="20"/>
                <w:szCs w:val="20"/>
                <w:lang w:val="de-DE"/>
              </w:rPr>
              <w:t xml:space="preserve"> Das </w:t>
            </w:r>
            <w:r w:rsidR="00053733">
              <w:rPr>
                <w:sz w:val="20"/>
                <w:szCs w:val="20"/>
                <w:lang w:val="de-DE"/>
              </w:rPr>
              <w:t>Angebot des öffentliche</w:t>
            </w:r>
            <w:r w:rsidR="0040747C">
              <w:rPr>
                <w:sz w:val="20"/>
                <w:szCs w:val="20"/>
                <w:lang w:val="de-DE"/>
              </w:rPr>
              <w:t>n</w:t>
            </w:r>
            <w:r w:rsidR="00053733">
              <w:rPr>
                <w:sz w:val="20"/>
                <w:szCs w:val="20"/>
                <w:lang w:val="de-DE"/>
              </w:rPr>
              <w:t xml:space="preserve"> V</w:t>
            </w:r>
            <w:r w:rsidR="003939A1">
              <w:rPr>
                <w:sz w:val="20"/>
                <w:szCs w:val="20"/>
                <w:lang w:val="de-DE"/>
              </w:rPr>
              <w:t>erkehrs</w:t>
            </w:r>
            <w:r w:rsidR="00053733">
              <w:rPr>
                <w:sz w:val="20"/>
                <w:szCs w:val="20"/>
                <w:lang w:val="de-DE"/>
              </w:rPr>
              <w:t xml:space="preserve"> zur </w:t>
            </w:r>
            <w:proofErr w:type="spellStart"/>
            <w:r w:rsidR="00053733">
              <w:rPr>
                <w:sz w:val="20"/>
                <w:szCs w:val="20"/>
                <w:lang w:val="de-DE"/>
              </w:rPr>
              <w:t>Erschliessung</w:t>
            </w:r>
            <w:proofErr w:type="spellEnd"/>
            <w:r w:rsidR="00053733">
              <w:rPr>
                <w:sz w:val="20"/>
                <w:szCs w:val="20"/>
                <w:lang w:val="de-DE"/>
              </w:rPr>
              <w:t xml:space="preserve"> des </w:t>
            </w:r>
            <w:proofErr w:type="spellStart"/>
            <w:r w:rsidR="00053733">
              <w:rPr>
                <w:sz w:val="20"/>
                <w:szCs w:val="20"/>
                <w:lang w:val="de-DE"/>
              </w:rPr>
              <w:t>Sihlcity</w:t>
            </w:r>
            <w:proofErr w:type="spellEnd"/>
            <w:r w:rsidR="00053733">
              <w:rPr>
                <w:sz w:val="20"/>
                <w:szCs w:val="20"/>
                <w:lang w:val="de-DE"/>
              </w:rPr>
              <w:t xml:space="preserve"> umfasst </w:t>
            </w:r>
            <w:r w:rsidR="0040747C">
              <w:rPr>
                <w:sz w:val="20"/>
                <w:szCs w:val="20"/>
                <w:lang w:val="de-DE"/>
              </w:rPr>
              <w:t>aber auch die Tra</w:t>
            </w:r>
            <w:r w:rsidR="00053733">
              <w:rPr>
                <w:sz w:val="20"/>
                <w:szCs w:val="20"/>
                <w:lang w:val="de-DE"/>
              </w:rPr>
              <w:t>mlinien</w:t>
            </w:r>
            <w:r w:rsidR="00FD753B">
              <w:rPr>
                <w:sz w:val="20"/>
                <w:szCs w:val="20"/>
                <w:lang w:val="de-DE"/>
              </w:rPr>
              <w:t xml:space="preserve"> 5, 13 und 17</w:t>
            </w:r>
            <w:r w:rsidR="00053733">
              <w:rPr>
                <w:sz w:val="20"/>
                <w:szCs w:val="20"/>
                <w:lang w:val="de-DE"/>
              </w:rPr>
              <w:t>, die städtische</w:t>
            </w:r>
            <w:r w:rsidR="00FD753B">
              <w:rPr>
                <w:sz w:val="20"/>
                <w:szCs w:val="20"/>
                <w:lang w:val="de-DE"/>
              </w:rPr>
              <w:t>n</w:t>
            </w:r>
            <w:r w:rsidR="00053733">
              <w:rPr>
                <w:sz w:val="20"/>
                <w:szCs w:val="20"/>
                <w:lang w:val="de-DE"/>
              </w:rPr>
              <w:t xml:space="preserve"> Buslinie</w:t>
            </w:r>
            <w:r w:rsidR="00FD753B">
              <w:rPr>
                <w:sz w:val="20"/>
                <w:szCs w:val="20"/>
                <w:lang w:val="de-DE"/>
              </w:rPr>
              <w:t>n</w:t>
            </w:r>
            <w:r w:rsidR="00053733">
              <w:rPr>
                <w:sz w:val="20"/>
                <w:szCs w:val="20"/>
                <w:lang w:val="de-DE"/>
              </w:rPr>
              <w:t xml:space="preserve"> 72 und 89 und die regionalen Buslinien 200, 210, 444 und 445.</w:t>
            </w:r>
          </w:p>
          <w:p w14:paraId="3407450E" w14:textId="77777777" w:rsidR="00EA604D" w:rsidRDefault="00EA604D" w:rsidP="0016350C">
            <w:pPr>
              <w:rPr>
                <w:sz w:val="20"/>
                <w:szCs w:val="20"/>
                <w:lang w:val="de-DE"/>
              </w:rPr>
            </w:pPr>
          </w:p>
          <w:p w14:paraId="57171076" w14:textId="02B1B971" w:rsidR="00EA604D" w:rsidRDefault="00053733" w:rsidP="0016350C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In unmittelbarer Nähe zur Haltestelle Leimbach der S4 entstand im </w:t>
            </w:r>
            <w:proofErr w:type="spellStart"/>
            <w:r>
              <w:rPr>
                <w:sz w:val="20"/>
                <w:szCs w:val="20"/>
                <w:lang w:val="de-DE"/>
              </w:rPr>
              <w:t>Sihlbogen</w:t>
            </w:r>
            <w:proofErr w:type="spellEnd"/>
            <w:r>
              <w:rPr>
                <w:sz w:val="20"/>
                <w:szCs w:val="20"/>
                <w:lang w:val="de-DE"/>
              </w:rPr>
              <w:t xml:space="preserve"> </w:t>
            </w:r>
            <w:r w:rsidR="00FD753B">
              <w:rPr>
                <w:sz w:val="20"/>
                <w:szCs w:val="20"/>
                <w:lang w:val="de-DE"/>
              </w:rPr>
              <w:t>2013 eine</w:t>
            </w:r>
            <w:r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de-DE"/>
              </w:rPr>
              <w:t>autoarme</w:t>
            </w:r>
            <w:proofErr w:type="spellEnd"/>
            <w:r>
              <w:rPr>
                <w:sz w:val="20"/>
                <w:szCs w:val="20"/>
                <w:lang w:val="de-DE"/>
              </w:rPr>
              <w:t xml:space="preserve"> Wohnsiedlung (64 Parkplätze für 220 Wohnungen).</w:t>
            </w:r>
            <w:r w:rsidR="001B3D60">
              <w:rPr>
                <w:sz w:val="20"/>
                <w:szCs w:val="20"/>
                <w:lang w:val="de-DE"/>
              </w:rPr>
              <w:t xml:space="preserve"> Die Siedlung wir</w:t>
            </w:r>
            <w:r w:rsidR="00767D88">
              <w:rPr>
                <w:sz w:val="20"/>
                <w:szCs w:val="20"/>
                <w:lang w:val="de-DE"/>
              </w:rPr>
              <w:t>d</w:t>
            </w:r>
            <w:r w:rsidR="001B3D60">
              <w:rPr>
                <w:sz w:val="20"/>
                <w:szCs w:val="20"/>
                <w:lang w:val="de-DE"/>
              </w:rPr>
              <w:t xml:space="preserve"> zusätzlich auch </w:t>
            </w:r>
            <w:r w:rsidR="00FD753B">
              <w:rPr>
                <w:sz w:val="20"/>
                <w:szCs w:val="20"/>
                <w:lang w:val="de-DE"/>
              </w:rPr>
              <w:t>durch die</w:t>
            </w:r>
            <w:r w:rsidR="001B3D60">
              <w:rPr>
                <w:sz w:val="20"/>
                <w:szCs w:val="20"/>
                <w:lang w:val="de-DE"/>
              </w:rPr>
              <w:t xml:space="preserve"> städtische Buslinie 70 erschlossen.</w:t>
            </w:r>
          </w:p>
          <w:p w14:paraId="42EBC958" w14:textId="77777777" w:rsidR="00053733" w:rsidRDefault="00053733" w:rsidP="0016350C">
            <w:pPr>
              <w:rPr>
                <w:sz w:val="20"/>
                <w:szCs w:val="20"/>
                <w:lang w:val="de-DE"/>
              </w:rPr>
            </w:pPr>
          </w:p>
          <w:p w14:paraId="63CDEBC7" w14:textId="4A3AFA0B" w:rsidR="00053733" w:rsidRPr="003C0565" w:rsidRDefault="009523D6" w:rsidP="0016350C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Auf dem</w:t>
            </w:r>
            <w:r w:rsidR="00FA76F8">
              <w:rPr>
                <w:sz w:val="20"/>
                <w:szCs w:val="20"/>
                <w:lang w:val="de-DE"/>
              </w:rPr>
              <w:t xml:space="preserve"> Gelände der </w:t>
            </w:r>
            <w:r>
              <w:rPr>
                <w:sz w:val="20"/>
                <w:szCs w:val="20"/>
                <w:lang w:val="de-DE"/>
              </w:rPr>
              <w:t xml:space="preserve">ehemaligen </w:t>
            </w:r>
            <w:proofErr w:type="spellStart"/>
            <w:r w:rsidR="00FA76F8">
              <w:rPr>
                <w:sz w:val="20"/>
                <w:szCs w:val="20"/>
                <w:lang w:val="de-DE"/>
              </w:rPr>
              <w:t>Sihlpapierfabrik</w:t>
            </w:r>
            <w:proofErr w:type="spellEnd"/>
            <w:r w:rsidR="00FA76F8">
              <w:rPr>
                <w:sz w:val="20"/>
                <w:szCs w:val="20"/>
                <w:lang w:val="de-DE"/>
              </w:rPr>
              <w:t xml:space="preserve"> entsteht</w:t>
            </w:r>
            <w:r>
              <w:rPr>
                <w:sz w:val="20"/>
                <w:szCs w:val="20"/>
                <w:lang w:val="de-DE"/>
              </w:rPr>
              <w:t xml:space="preserve"> </w:t>
            </w:r>
            <w:r w:rsidR="00FD753B">
              <w:rPr>
                <w:sz w:val="20"/>
                <w:szCs w:val="20"/>
                <w:lang w:val="de-DE"/>
              </w:rPr>
              <w:t xml:space="preserve">seit 2015 </w:t>
            </w:r>
            <w:r>
              <w:rPr>
                <w:sz w:val="20"/>
                <w:szCs w:val="20"/>
                <w:lang w:val="de-DE"/>
              </w:rPr>
              <w:t>bei der H</w:t>
            </w:r>
            <w:r w:rsidR="00FA76F8">
              <w:rPr>
                <w:sz w:val="20"/>
                <w:szCs w:val="20"/>
                <w:lang w:val="de-DE"/>
              </w:rPr>
              <w:t xml:space="preserve">altestelle </w:t>
            </w:r>
            <w:proofErr w:type="spellStart"/>
            <w:r w:rsidR="00FD753B">
              <w:rPr>
                <w:sz w:val="20"/>
                <w:szCs w:val="20"/>
                <w:lang w:val="de-DE"/>
              </w:rPr>
              <w:t>Manegg</w:t>
            </w:r>
            <w:proofErr w:type="spellEnd"/>
            <w:r w:rsidR="00FD753B">
              <w:rPr>
                <w:sz w:val="20"/>
                <w:szCs w:val="20"/>
                <w:lang w:val="de-DE"/>
              </w:rPr>
              <w:t xml:space="preserve"> der Linie S4 ein</w:t>
            </w:r>
            <w:r>
              <w:rPr>
                <w:sz w:val="20"/>
                <w:szCs w:val="20"/>
                <w:lang w:val="de-DE"/>
              </w:rPr>
              <w:t xml:space="preserve"> 2000-Watt-Areal mit einer Mischnutzung </w:t>
            </w:r>
            <w:r w:rsidR="00FD753B">
              <w:rPr>
                <w:sz w:val="20"/>
                <w:szCs w:val="20"/>
                <w:lang w:val="de-DE"/>
              </w:rPr>
              <w:t>von</w:t>
            </w:r>
            <w:r>
              <w:rPr>
                <w:sz w:val="20"/>
                <w:szCs w:val="20"/>
                <w:lang w:val="de-DE"/>
              </w:rPr>
              <w:t xml:space="preserve"> Wohnungen</w:t>
            </w:r>
            <w:r w:rsidR="00FD753B">
              <w:rPr>
                <w:sz w:val="20"/>
                <w:szCs w:val="20"/>
                <w:lang w:val="de-DE"/>
              </w:rPr>
              <w:t>, Dienstleis</w:t>
            </w:r>
            <w:r>
              <w:rPr>
                <w:sz w:val="20"/>
                <w:szCs w:val="20"/>
                <w:lang w:val="de-DE"/>
              </w:rPr>
              <w:t>tungen, Hotel und Ausbildun</w:t>
            </w:r>
            <w:r w:rsidR="00FD753B">
              <w:rPr>
                <w:sz w:val="20"/>
                <w:szCs w:val="20"/>
                <w:lang w:val="de-DE"/>
              </w:rPr>
              <w:t>g</w:t>
            </w:r>
            <w:r>
              <w:rPr>
                <w:sz w:val="20"/>
                <w:szCs w:val="20"/>
                <w:lang w:val="de-DE"/>
              </w:rPr>
              <w:t xml:space="preserve">seinrichtungen. Insgesamt bieten die </w:t>
            </w:r>
            <w:r w:rsidR="00FD753B">
              <w:rPr>
                <w:sz w:val="20"/>
                <w:szCs w:val="20"/>
                <w:lang w:val="de-DE"/>
              </w:rPr>
              <w:t>Gebäude</w:t>
            </w:r>
            <w:r>
              <w:rPr>
                <w:sz w:val="20"/>
                <w:szCs w:val="20"/>
                <w:lang w:val="de-DE"/>
              </w:rPr>
              <w:t xml:space="preserve"> Platz für rund 2000 Einwohner und bis </w:t>
            </w:r>
            <w:r w:rsidR="006A593D">
              <w:rPr>
                <w:sz w:val="20"/>
                <w:szCs w:val="20"/>
                <w:lang w:val="de-DE"/>
              </w:rPr>
              <w:t xml:space="preserve">zu </w:t>
            </w:r>
            <w:r>
              <w:rPr>
                <w:sz w:val="20"/>
                <w:szCs w:val="20"/>
                <w:lang w:val="de-DE"/>
              </w:rPr>
              <w:t>3000 Arbeits- und Ausbildungsplätze.</w:t>
            </w:r>
            <w:r w:rsidR="001B3D60">
              <w:rPr>
                <w:sz w:val="20"/>
                <w:szCs w:val="20"/>
                <w:lang w:val="de-DE"/>
              </w:rPr>
              <w:t xml:space="preserve"> </w:t>
            </w:r>
            <w:r w:rsidR="00767D88">
              <w:rPr>
                <w:sz w:val="20"/>
                <w:szCs w:val="20"/>
                <w:lang w:val="de-DE"/>
              </w:rPr>
              <w:t xml:space="preserve">Das Areal </w:t>
            </w:r>
            <w:r w:rsidR="001B3D60" w:rsidRPr="001B3D60">
              <w:rPr>
                <w:sz w:val="20"/>
                <w:szCs w:val="20"/>
                <w:lang w:val="de-DE"/>
              </w:rPr>
              <w:t>wir</w:t>
            </w:r>
            <w:r w:rsidR="00767D88">
              <w:rPr>
                <w:sz w:val="20"/>
                <w:szCs w:val="20"/>
                <w:lang w:val="de-DE"/>
              </w:rPr>
              <w:t>d</w:t>
            </w:r>
            <w:r w:rsidR="001B3D60" w:rsidRPr="001B3D60">
              <w:rPr>
                <w:sz w:val="20"/>
                <w:szCs w:val="20"/>
                <w:lang w:val="de-DE"/>
              </w:rPr>
              <w:t xml:space="preserve"> </w:t>
            </w:r>
            <w:r w:rsidR="00767D88">
              <w:rPr>
                <w:sz w:val="20"/>
                <w:szCs w:val="20"/>
                <w:lang w:val="de-DE"/>
              </w:rPr>
              <w:t>ebenfalls noch durch</w:t>
            </w:r>
            <w:r w:rsidR="001B3D60" w:rsidRPr="001B3D60">
              <w:rPr>
                <w:sz w:val="20"/>
                <w:szCs w:val="20"/>
                <w:lang w:val="de-DE"/>
              </w:rPr>
              <w:t xml:space="preserve"> d</w:t>
            </w:r>
            <w:r w:rsidR="00767D88">
              <w:rPr>
                <w:sz w:val="20"/>
                <w:szCs w:val="20"/>
                <w:lang w:val="de-DE"/>
              </w:rPr>
              <w:t>ie</w:t>
            </w:r>
            <w:r w:rsidR="001B3D60" w:rsidRPr="001B3D60">
              <w:rPr>
                <w:sz w:val="20"/>
                <w:szCs w:val="20"/>
                <w:lang w:val="de-DE"/>
              </w:rPr>
              <w:t xml:space="preserve"> städtische Buslinie 70 erschlossen.</w:t>
            </w:r>
          </w:p>
          <w:p w14:paraId="4D54E06B" w14:textId="77777777" w:rsidR="00187CF5" w:rsidRPr="003C0565" w:rsidRDefault="00187CF5" w:rsidP="0016350C">
            <w:pPr>
              <w:rPr>
                <w:sz w:val="20"/>
                <w:szCs w:val="20"/>
                <w:lang w:val="de-DE"/>
              </w:rPr>
            </w:pPr>
          </w:p>
          <w:p w14:paraId="0BECE0FC" w14:textId="3697F568" w:rsidR="00767D88" w:rsidRPr="003C0565" w:rsidRDefault="009523D6" w:rsidP="0016350C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Durch di</w:t>
            </w:r>
            <w:r w:rsidR="00FD753B">
              <w:rPr>
                <w:sz w:val="20"/>
                <w:szCs w:val="20"/>
                <w:lang w:val="de-DE"/>
              </w:rPr>
              <w:t>e</w:t>
            </w:r>
            <w:r>
              <w:rPr>
                <w:sz w:val="20"/>
                <w:szCs w:val="20"/>
                <w:lang w:val="de-DE"/>
              </w:rPr>
              <w:t xml:space="preserve"> stä</w:t>
            </w:r>
            <w:r w:rsidR="00FD753B">
              <w:rPr>
                <w:sz w:val="20"/>
                <w:szCs w:val="20"/>
                <w:lang w:val="de-DE"/>
              </w:rPr>
              <w:t>ndig steigende Nachfrage und der noch vorhandenen</w:t>
            </w:r>
            <w:r>
              <w:rPr>
                <w:sz w:val="20"/>
                <w:szCs w:val="20"/>
                <w:lang w:val="de-DE"/>
              </w:rPr>
              <w:t xml:space="preserve"> Entwicklungspotentiale soll die Linie S4 der SZU ab 2028 tagsüber neu im Viertelstundentakt und während den Hauptverkehrs</w:t>
            </w:r>
            <w:r w:rsidR="002E47A7">
              <w:rPr>
                <w:sz w:val="20"/>
                <w:szCs w:val="20"/>
                <w:lang w:val="de-DE"/>
              </w:rPr>
              <w:t>zeiten</w:t>
            </w:r>
            <w:r w:rsidR="001B3D60">
              <w:rPr>
                <w:sz w:val="20"/>
                <w:szCs w:val="20"/>
                <w:lang w:val="de-DE"/>
              </w:rPr>
              <w:t xml:space="preserve"> im 7,5-Minutentakt </w:t>
            </w:r>
            <w:r w:rsidR="002E47A7">
              <w:rPr>
                <w:sz w:val="20"/>
                <w:szCs w:val="20"/>
                <w:lang w:val="de-DE"/>
              </w:rPr>
              <w:t>fahren</w:t>
            </w:r>
            <w:r w:rsidR="001B3D60">
              <w:rPr>
                <w:sz w:val="20"/>
                <w:szCs w:val="20"/>
                <w:lang w:val="de-DE"/>
              </w:rPr>
              <w:t>. Mit diesem Taktgefüge entwickelt sich</w:t>
            </w:r>
            <w:r w:rsidR="002E47A7">
              <w:rPr>
                <w:sz w:val="20"/>
                <w:szCs w:val="20"/>
                <w:lang w:val="de-DE"/>
              </w:rPr>
              <w:t xml:space="preserve"> Angebot der S4 zu </w:t>
            </w:r>
            <w:r w:rsidR="001B3D60">
              <w:rPr>
                <w:sz w:val="20"/>
                <w:szCs w:val="20"/>
                <w:lang w:val="de-DE"/>
              </w:rPr>
              <w:t xml:space="preserve">einem städtischen Verkehrsangebot. </w:t>
            </w:r>
            <w:r w:rsidR="002E47A7">
              <w:rPr>
                <w:sz w:val="20"/>
                <w:szCs w:val="20"/>
                <w:lang w:val="de-DE"/>
              </w:rPr>
              <w:t>Damit verbunden</w:t>
            </w:r>
            <w:r w:rsidR="001B3D60">
              <w:rPr>
                <w:sz w:val="20"/>
                <w:szCs w:val="20"/>
                <w:lang w:val="de-DE"/>
              </w:rPr>
              <w:t xml:space="preserve"> sind erheblich</w:t>
            </w:r>
            <w:r w:rsidR="002E47A7">
              <w:rPr>
                <w:sz w:val="20"/>
                <w:szCs w:val="20"/>
                <w:lang w:val="de-DE"/>
              </w:rPr>
              <w:t>e</w:t>
            </w:r>
            <w:r w:rsidR="001B3D60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="001B3D60">
              <w:rPr>
                <w:sz w:val="20"/>
                <w:szCs w:val="20"/>
                <w:lang w:val="de-DE"/>
              </w:rPr>
              <w:t>Infrastrukturmassnahmen</w:t>
            </w:r>
            <w:proofErr w:type="spellEnd"/>
            <w:r w:rsidR="001B3D60">
              <w:rPr>
                <w:sz w:val="20"/>
                <w:szCs w:val="20"/>
                <w:lang w:val="de-DE"/>
              </w:rPr>
              <w:t xml:space="preserve"> und eine Neuausrichtung der Fahrzeugflotte</w:t>
            </w:r>
            <w:r w:rsidR="002E47A7">
              <w:rPr>
                <w:sz w:val="20"/>
                <w:szCs w:val="20"/>
                <w:lang w:val="de-DE"/>
              </w:rPr>
              <w:t xml:space="preserve"> der SZU</w:t>
            </w:r>
            <w:r w:rsidR="001B3D60">
              <w:rPr>
                <w:sz w:val="20"/>
                <w:szCs w:val="20"/>
                <w:lang w:val="de-DE"/>
              </w:rPr>
              <w:t>.</w:t>
            </w:r>
          </w:p>
          <w:p w14:paraId="10F48EC8" w14:textId="377E3B70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</w:p>
        </w:tc>
      </w:tr>
    </w:tbl>
    <w:p w14:paraId="2E45F3CD" w14:textId="77777777" w:rsidR="00767D88" w:rsidRDefault="00767D88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29"/>
        <w:gridCol w:w="1829"/>
        <w:gridCol w:w="576"/>
        <w:gridCol w:w="1242"/>
        <w:gridCol w:w="1158"/>
        <w:gridCol w:w="695"/>
        <w:gridCol w:w="1698"/>
      </w:tblGrid>
      <w:tr w:rsidR="00B872FE" w14:paraId="03501E2E" w14:textId="77777777" w:rsidTr="00767D88">
        <w:tc>
          <w:tcPr>
            <w:tcW w:w="2429" w:type="dxa"/>
          </w:tcPr>
          <w:p w14:paraId="0E0F8BC7" w14:textId="63758396" w:rsidR="00AB094C" w:rsidRPr="003C0565" w:rsidRDefault="00AB094C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r>
              <w:rPr>
                <w:b/>
                <w:bCs/>
                <w:sz w:val="20"/>
                <w:szCs w:val="20"/>
                <w:lang w:val="de-DE"/>
              </w:rPr>
              <w:lastRenderedPageBreak/>
              <w:t>Foto</w:t>
            </w:r>
          </w:p>
        </w:tc>
        <w:tc>
          <w:tcPr>
            <w:tcW w:w="7198" w:type="dxa"/>
            <w:gridSpan w:val="6"/>
          </w:tcPr>
          <w:p w14:paraId="46ABF370" w14:textId="77777777" w:rsidR="00B872FE" w:rsidRDefault="00B872FE" w:rsidP="0016350C">
            <w:pPr>
              <w:rPr>
                <w:sz w:val="20"/>
                <w:szCs w:val="20"/>
                <w:lang w:val="de-DE"/>
              </w:rPr>
            </w:pPr>
          </w:p>
          <w:p w14:paraId="5A88C6DA" w14:textId="43DFD5D9" w:rsidR="00AB094C" w:rsidRDefault="00B872FE" w:rsidP="0016350C">
            <w:pPr>
              <w:rPr>
                <w:sz w:val="20"/>
                <w:szCs w:val="20"/>
                <w:lang w:val="de-DE"/>
              </w:rPr>
            </w:pPr>
            <w:r>
              <w:rPr>
                <w:noProof/>
                <w:sz w:val="20"/>
                <w:szCs w:val="20"/>
                <w:lang w:eastAsia="de-CH"/>
              </w:rPr>
              <w:drawing>
                <wp:inline distT="0" distB="0" distL="0" distR="0" wp14:anchorId="7D1BBB3F" wp14:editId="7940D157">
                  <wp:extent cx="4352874" cy="2448576"/>
                  <wp:effectExtent l="0" t="0" r="0" b="889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ZU_20_1920x1080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9694" cy="2474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CC6512" w14:textId="77777777" w:rsidR="00AB094C" w:rsidRDefault="00AB094C" w:rsidP="0016350C">
            <w:pPr>
              <w:rPr>
                <w:sz w:val="20"/>
                <w:szCs w:val="20"/>
                <w:lang w:val="de-DE"/>
              </w:rPr>
            </w:pPr>
          </w:p>
          <w:p w14:paraId="2BE20EB8" w14:textId="59D29DC3" w:rsidR="00AB094C" w:rsidRDefault="00B872FE" w:rsidP="0016350C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Bild ZVV: S4 an der Haltestelle Saalsporthalle</w:t>
            </w:r>
            <w:r w:rsidR="00094B9B">
              <w:rPr>
                <w:sz w:val="20"/>
                <w:szCs w:val="20"/>
                <w:lang w:val="de-DE"/>
              </w:rPr>
              <w:t xml:space="preserve"> (</w:t>
            </w:r>
            <w:proofErr w:type="spellStart"/>
            <w:r>
              <w:rPr>
                <w:sz w:val="20"/>
                <w:szCs w:val="20"/>
                <w:lang w:val="de-DE"/>
              </w:rPr>
              <w:t>Sihlcity</w:t>
            </w:r>
            <w:proofErr w:type="spellEnd"/>
            <w:r w:rsidR="00094B9B">
              <w:rPr>
                <w:sz w:val="20"/>
                <w:szCs w:val="20"/>
                <w:lang w:val="de-DE"/>
              </w:rPr>
              <w:t>)</w:t>
            </w:r>
          </w:p>
          <w:p w14:paraId="05720C57" w14:textId="03ECBB82" w:rsidR="00AB094C" w:rsidRPr="003C0565" w:rsidRDefault="00AB094C" w:rsidP="0016350C">
            <w:pPr>
              <w:rPr>
                <w:sz w:val="20"/>
                <w:szCs w:val="20"/>
                <w:lang w:val="de-DE"/>
              </w:rPr>
            </w:pPr>
          </w:p>
        </w:tc>
      </w:tr>
      <w:tr w:rsidR="00B872FE" w14:paraId="668B61A3" w14:textId="77777777" w:rsidTr="00767D88">
        <w:tc>
          <w:tcPr>
            <w:tcW w:w="2429" w:type="dxa"/>
          </w:tcPr>
          <w:p w14:paraId="1F77F291" w14:textId="77777777" w:rsidR="00187CF5" w:rsidRPr="003C0565" w:rsidRDefault="00187CF5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r w:rsidRPr="003C0565">
              <w:rPr>
                <w:b/>
                <w:bCs/>
                <w:sz w:val="20"/>
                <w:szCs w:val="20"/>
                <w:lang w:val="de-DE"/>
              </w:rPr>
              <w:t xml:space="preserve">Ziel der </w:t>
            </w:r>
            <w:proofErr w:type="spellStart"/>
            <w:r w:rsidRPr="003C0565">
              <w:rPr>
                <w:b/>
                <w:bCs/>
                <w:sz w:val="20"/>
                <w:szCs w:val="20"/>
                <w:lang w:val="de-DE"/>
              </w:rPr>
              <w:t>Massnahme</w:t>
            </w:r>
            <w:proofErr w:type="spellEnd"/>
          </w:p>
        </w:tc>
        <w:tc>
          <w:tcPr>
            <w:tcW w:w="7198" w:type="dxa"/>
            <w:gridSpan w:val="6"/>
          </w:tcPr>
          <w:p w14:paraId="57A16ACF" w14:textId="103E5C92" w:rsidR="00187CF5" w:rsidRPr="003C0565" w:rsidRDefault="00767D88" w:rsidP="0016350C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Abstimmung von </w:t>
            </w:r>
            <w:proofErr w:type="spellStart"/>
            <w:r>
              <w:rPr>
                <w:sz w:val="20"/>
                <w:szCs w:val="20"/>
                <w:lang w:val="de-DE"/>
              </w:rPr>
              <w:t>Siedlungsmassnahmen</w:t>
            </w:r>
            <w:proofErr w:type="spellEnd"/>
            <w:r>
              <w:rPr>
                <w:sz w:val="20"/>
                <w:szCs w:val="20"/>
                <w:lang w:val="de-DE"/>
              </w:rPr>
              <w:t xml:space="preserve"> mit dem öffentlichen Verkehr</w:t>
            </w:r>
            <w:r w:rsidR="003F0F19">
              <w:rPr>
                <w:sz w:val="20"/>
                <w:szCs w:val="20"/>
                <w:lang w:val="de-DE"/>
              </w:rPr>
              <w:t xml:space="preserve"> zur Förderung eines autoarmen</w:t>
            </w:r>
            <w:r w:rsidR="00D814F2">
              <w:rPr>
                <w:sz w:val="20"/>
                <w:szCs w:val="20"/>
                <w:lang w:val="de-DE"/>
              </w:rPr>
              <w:t xml:space="preserve"> Lebensstils</w:t>
            </w:r>
          </w:p>
        </w:tc>
      </w:tr>
      <w:tr w:rsidR="00B872FE" w14:paraId="4856726B" w14:textId="77777777" w:rsidTr="00767D88">
        <w:tc>
          <w:tcPr>
            <w:tcW w:w="2429" w:type="dxa"/>
          </w:tcPr>
          <w:p w14:paraId="0C2D8D46" w14:textId="77777777" w:rsidR="00187CF5" w:rsidRPr="003C0565" w:rsidRDefault="00187CF5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r w:rsidRPr="003C0565">
              <w:rPr>
                <w:b/>
                <w:bCs/>
                <w:sz w:val="20"/>
                <w:szCs w:val="20"/>
                <w:lang w:val="de-DE"/>
              </w:rPr>
              <w:t>Zielgruppe</w:t>
            </w:r>
          </w:p>
        </w:tc>
        <w:tc>
          <w:tcPr>
            <w:tcW w:w="7198" w:type="dxa"/>
            <w:gridSpan w:val="6"/>
          </w:tcPr>
          <w:p w14:paraId="4A916EDA" w14:textId="3D008F25" w:rsidR="00187CF5" w:rsidRPr="003C0565" w:rsidRDefault="00B20D21" w:rsidP="0016350C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Einwohner, Einkaufende, Auszubildende, </w:t>
            </w:r>
            <w:r w:rsidR="00D814F2">
              <w:rPr>
                <w:sz w:val="20"/>
                <w:szCs w:val="20"/>
                <w:lang w:val="de-DE"/>
              </w:rPr>
              <w:t>Angestellte</w:t>
            </w:r>
          </w:p>
        </w:tc>
      </w:tr>
      <w:tr w:rsidR="00B872FE" w:rsidRPr="00D024E9" w14:paraId="7F2C50D1" w14:textId="77777777" w:rsidTr="00767D88">
        <w:tc>
          <w:tcPr>
            <w:tcW w:w="2429" w:type="dxa"/>
          </w:tcPr>
          <w:p w14:paraId="377048D1" w14:textId="77777777" w:rsidR="00187CF5" w:rsidRPr="00D024E9" w:rsidRDefault="00187CF5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r w:rsidRPr="00D024E9">
              <w:rPr>
                <w:b/>
                <w:bCs/>
                <w:sz w:val="20"/>
                <w:szCs w:val="20"/>
                <w:lang w:val="de-DE"/>
              </w:rPr>
              <w:t xml:space="preserve">Wirkungsbereich der </w:t>
            </w:r>
            <w:proofErr w:type="spellStart"/>
            <w:r w:rsidRPr="00D024E9">
              <w:rPr>
                <w:b/>
                <w:bCs/>
                <w:sz w:val="20"/>
                <w:szCs w:val="20"/>
                <w:lang w:val="de-DE"/>
              </w:rPr>
              <w:t>Massnahme</w:t>
            </w:r>
            <w:proofErr w:type="spellEnd"/>
            <w:r w:rsidRPr="00D024E9">
              <w:rPr>
                <w:b/>
                <w:bCs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1829" w:type="dxa"/>
          </w:tcPr>
          <w:p w14:paraId="69A63A83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  <w:r w:rsidRPr="00D024E9">
              <w:rPr>
                <w:sz w:val="20"/>
                <w:szCs w:val="20"/>
                <w:lang w:val="de-DE"/>
              </w:rPr>
              <w:t>Fernverkehr</w:t>
            </w:r>
          </w:p>
          <w:sdt>
            <w:sdtPr>
              <w:rPr>
                <w:sz w:val="20"/>
                <w:szCs w:val="20"/>
                <w:lang w:val="de-DE"/>
              </w:rPr>
              <w:id w:val="10373993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1FA376" w14:textId="18FAB5A2" w:rsidR="00187CF5" w:rsidRPr="00D024E9" w:rsidRDefault="00187CF5" w:rsidP="0016350C">
                <w:pPr>
                  <w:rPr>
                    <w:sz w:val="20"/>
                    <w:szCs w:val="20"/>
                    <w:lang w:val="de-DE"/>
                  </w:rPr>
                </w:pPr>
                <w:r w:rsidRPr="003C0565">
                  <w:rPr>
                    <w:rFonts w:ascii="MS Gothic" w:eastAsia="MS Gothic" w:hAnsi="MS Gothic" w:hint="eastAsia"/>
                    <w:sz w:val="20"/>
                    <w:szCs w:val="20"/>
                    <w:lang w:val="de-DE"/>
                  </w:rPr>
                  <w:t>☐</w:t>
                </w:r>
              </w:p>
            </w:sdtContent>
          </w:sdt>
        </w:tc>
        <w:tc>
          <w:tcPr>
            <w:tcW w:w="1818" w:type="dxa"/>
            <w:gridSpan w:val="2"/>
          </w:tcPr>
          <w:p w14:paraId="3DCEA09D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  <w:r w:rsidRPr="00D024E9">
              <w:rPr>
                <w:sz w:val="20"/>
                <w:szCs w:val="20"/>
                <w:lang w:val="de-DE"/>
              </w:rPr>
              <w:t>Regionalverkehr</w:t>
            </w:r>
          </w:p>
          <w:sdt>
            <w:sdtPr>
              <w:rPr>
                <w:sz w:val="20"/>
                <w:szCs w:val="20"/>
                <w:lang w:val="de-DE"/>
              </w:rPr>
              <w:id w:val="203962326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AF46A19" w14:textId="75938C4B" w:rsidR="00187CF5" w:rsidRPr="00D024E9" w:rsidRDefault="00767D88" w:rsidP="0016350C">
                <w:pPr>
                  <w:rPr>
                    <w:sz w:val="20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  <w:lang w:val="de-DE"/>
                  </w:rPr>
                  <w:t>☒</w:t>
                </w:r>
              </w:p>
            </w:sdtContent>
          </w:sdt>
        </w:tc>
        <w:tc>
          <w:tcPr>
            <w:tcW w:w="1853" w:type="dxa"/>
            <w:gridSpan w:val="2"/>
          </w:tcPr>
          <w:p w14:paraId="4D970A5D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  <w:r w:rsidRPr="00D024E9">
              <w:rPr>
                <w:sz w:val="20"/>
                <w:szCs w:val="20"/>
                <w:lang w:val="de-DE"/>
              </w:rPr>
              <w:t>Ortsverkehr</w:t>
            </w:r>
          </w:p>
          <w:sdt>
            <w:sdtPr>
              <w:rPr>
                <w:sz w:val="20"/>
                <w:szCs w:val="20"/>
                <w:lang w:val="de-DE"/>
              </w:rPr>
              <w:id w:val="91313316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6755DFD" w14:textId="4AC0D777" w:rsidR="00187CF5" w:rsidRPr="00D024E9" w:rsidRDefault="00767D88" w:rsidP="0016350C">
                <w:pPr>
                  <w:rPr>
                    <w:sz w:val="20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  <w:lang w:val="de-DE"/>
                  </w:rPr>
                  <w:t>☒</w:t>
                </w:r>
              </w:p>
            </w:sdtContent>
          </w:sdt>
        </w:tc>
        <w:tc>
          <w:tcPr>
            <w:tcW w:w="1698" w:type="dxa"/>
          </w:tcPr>
          <w:p w14:paraId="4FA38255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  <w:r w:rsidRPr="00D024E9">
              <w:rPr>
                <w:sz w:val="20"/>
                <w:szCs w:val="20"/>
                <w:lang w:val="de-DE"/>
              </w:rPr>
              <w:t>Touristischer Verkehr</w:t>
            </w:r>
          </w:p>
          <w:sdt>
            <w:sdtPr>
              <w:rPr>
                <w:sz w:val="20"/>
                <w:szCs w:val="20"/>
                <w:lang w:val="de-DE"/>
              </w:rPr>
              <w:id w:val="-11815096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ECBE566" w14:textId="0487D66A" w:rsidR="00187CF5" w:rsidRPr="00D024E9" w:rsidRDefault="00187CF5" w:rsidP="0016350C">
                <w:pPr>
                  <w:rPr>
                    <w:sz w:val="20"/>
                    <w:szCs w:val="20"/>
                    <w:lang w:val="de-DE"/>
                  </w:rPr>
                </w:pPr>
                <w:r w:rsidRPr="003C0565">
                  <w:rPr>
                    <w:rFonts w:ascii="MS Gothic" w:eastAsia="MS Gothic" w:hAnsi="MS Gothic" w:hint="eastAsia"/>
                    <w:sz w:val="20"/>
                    <w:szCs w:val="20"/>
                    <w:lang w:val="de-DE"/>
                  </w:rPr>
                  <w:t>☐</w:t>
                </w:r>
              </w:p>
            </w:sdtContent>
          </w:sdt>
        </w:tc>
      </w:tr>
      <w:tr w:rsidR="00B872FE" w:rsidRPr="00D024E9" w14:paraId="06EDCE04" w14:textId="77777777" w:rsidTr="00767D88">
        <w:trPr>
          <w:trHeight w:val="306"/>
        </w:trPr>
        <w:tc>
          <w:tcPr>
            <w:tcW w:w="2429" w:type="dxa"/>
          </w:tcPr>
          <w:p w14:paraId="7F007A41" w14:textId="0CB0D032" w:rsidR="003C0565" w:rsidRPr="003C0565" w:rsidRDefault="003C0565" w:rsidP="003C0565">
            <w:pPr>
              <w:rPr>
                <w:b/>
                <w:bCs/>
                <w:sz w:val="20"/>
                <w:szCs w:val="20"/>
                <w:lang w:val="de-DE"/>
              </w:rPr>
            </w:pPr>
            <w:r w:rsidRPr="003C0565">
              <w:rPr>
                <w:b/>
                <w:bCs/>
                <w:sz w:val="20"/>
                <w:szCs w:val="20"/>
                <w:lang w:val="de-DE"/>
              </w:rPr>
              <w:t>Stand</w:t>
            </w:r>
          </w:p>
        </w:tc>
        <w:tc>
          <w:tcPr>
            <w:tcW w:w="2405" w:type="dxa"/>
            <w:gridSpan w:val="2"/>
          </w:tcPr>
          <w:p w14:paraId="762FB353" w14:textId="77777777" w:rsidR="003C0565" w:rsidRPr="003C0565" w:rsidRDefault="003C0565" w:rsidP="003C0565">
            <w:pPr>
              <w:rPr>
                <w:sz w:val="20"/>
                <w:szCs w:val="20"/>
                <w:lang w:val="de-DE"/>
              </w:rPr>
            </w:pPr>
            <w:proofErr w:type="spellStart"/>
            <w:r w:rsidRPr="003C0565">
              <w:rPr>
                <w:sz w:val="20"/>
                <w:szCs w:val="20"/>
                <w:lang w:val="de-DE"/>
              </w:rPr>
              <w:t>Massnahme</w:t>
            </w:r>
            <w:proofErr w:type="spellEnd"/>
            <w:r w:rsidRPr="003C0565">
              <w:rPr>
                <w:sz w:val="20"/>
                <w:szCs w:val="20"/>
                <w:lang w:val="de-DE"/>
              </w:rPr>
              <w:t xml:space="preserve"> umgesetzt</w:t>
            </w:r>
          </w:p>
          <w:p w14:paraId="1EFF7AF4" w14:textId="77777777" w:rsidR="003C0565" w:rsidRPr="003C0565" w:rsidRDefault="003C0565" w:rsidP="003C0565">
            <w:pPr>
              <w:rPr>
                <w:sz w:val="20"/>
                <w:szCs w:val="20"/>
                <w:lang w:val="de-DE"/>
              </w:rPr>
            </w:pPr>
          </w:p>
          <w:p w14:paraId="4A1CA999" w14:textId="4C88CDDA" w:rsidR="003C0565" w:rsidRPr="003C0565" w:rsidRDefault="00AA09B1" w:rsidP="003C0565">
            <w:pPr>
              <w:rPr>
                <w:sz w:val="20"/>
                <w:szCs w:val="20"/>
                <w:lang w:val="de-DE"/>
              </w:rPr>
            </w:pPr>
            <w:sdt>
              <w:sdtPr>
                <w:rPr>
                  <w:sz w:val="20"/>
                  <w:szCs w:val="20"/>
                  <w:lang w:val="de-DE"/>
                </w:rPr>
                <w:id w:val="18726032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29CB">
                  <w:rPr>
                    <w:rFonts w:ascii="MS Gothic" w:eastAsia="MS Gothic" w:hAnsi="MS Gothic" w:hint="eastAsia"/>
                    <w:sz w:val="20"/>
                    <w:szCs w:val="20"/>
                    <w:lang w:val="de-DE"/>
                  </w:rPr>
                  <w:t>☒</w:t>
                </w:r>
              </w:sdtContent>
            </w:sdt>
          </w:p>
          <w:p w14:paraId="48A32CF2" w14:textId="1411EED8" w:rsidR="003C0565" w:rsidRDefault="003C0565" w:rsidP="003C0565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Umsetzungszeitpunkt</w:t>
            </w:r>
            <w:r w:rsidRPr="003C0565">
              <w:rPr>
                <w:sz w:val="20"/>
                <w:szCs w:val="20"/>
                <w:lang w:val="de-DE"/>
              </w:rPr>
              <w:t xml:space="preserve">: </w:t>
            </w:r>
          </w:p>
          <w:p w14:paraId="0F0486E6" w14:textId="44798390" w:rsidR="003C0565" w:rsidRDefault="007629CB" w:rsidP="003C0565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-Angebotsverdichtung S4 seit 2007</w:t>
            </w:r>
          </w:p>
          <w:p w14:paraId="04B916B0" w14:textId="77414162" w:rsidR="007629CB" w:rsidRPr="003C0565" w:rsidRDefault="007629CB" w:rsidP="003C0565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-Anbindung </w:t>
            </w:r>
            <w:proofErr w:type="spellStart"/>
            <w:r>
              <w:rPr>
                <w:sz w:val="20"/>
                <w:szCs w:val="20"/>
                <w:lang w:val="de-DE"/>
              </w:rPr>
              <w:t>Sihlcity</w:t>
            </w:r>
            <w:proofErr w:type="spellEnd"/>
            <w:r>
              <w:rPr>
                <w:sz w:val="20"/>
                <w:szCs w:val="20"/>
                <w:lang w:val="de-DE"/>
              </w:rPr>
              <w:t xml:space="preserve"> städtische und</w:t>
            </w:r>
            <w:r w:rsidR="006A593D">
              <w:rPr>
                <w:sz w:val="20"/>
                <w:szCs w:val="20"/>
                <w:lang w:val="de-DE"/>
              </w:rPr>
              <w:t xml:space="preserve"> regionale Buslinien in </w:t>
            </w:r>
            <w:r w:rsidR="00FD753B">
              <w:rPr>
                <w:sz w:val="20"/>
                <w:szCs w:val="20"/>
                <w:lang w:val="de-DE"/>
              </w:rPr>
              <w:t>mehrere</w:t>
            </w:r>
            <w:r w:rsidR="006A593D">
              <w:rPr>
                <w:sz w:val="20"/>
                <w:szCs w:val="20"/>
                <w:lang w:val="de-DE"/>
              </w:rPr>
              <w:t>n</w:t>
            </w:r>
            <w:r w:rsidR="00FD753B">
              <w:rPr>
                <w:sz w:val="20"/>
                <w:szCs w:val="20"/>
                <w:lang w:val="de-DE"/>
              </w:rPr>
              <w:t xml:space="preserve"> Ausbauetappen</w:t>
            </w:r>
            <w:r w:rsidR="003F0F19">
              <w:rPr>
                <w:sz w:val="20"/>
                <w:szCs w:val="20"/>
                <w:lang w:val="de-DE"/>
              </w:rPr>
              <w:t xml:space="preserve">, unter anderem in Zusammenhang mit der Eröffnung des </w:t>
            </w:r>
            <w:proofErr w:type="spellStart"/>
            <w:r w:rsidR="003F0F19">
              <w:rPr>
                <w:sz w:val="20"/>
                <w:szCs w:val="20"/>
                <w:lang w:val="de-DE"/>
              </w:rPr>
              <w:t>Uetlibergtunnels</w:t>
            </w:r>
            <w:proofErr w:type="spellEnd"/>
            <w:r w:rsidR="003F0F19">
              <w:rPr>
                <w:sz w:val="20"/>
                <w:szCs w:val="20"/>
                <w:lang w:val="de-DE"/>
              </w:rPr>
              <w:t xml:space="preserve"> der A3/A4</w:t>
            </w:r>
            <w:r w:rsidR="00FD753B">
              <w:rPr>
                <w:sz w:val="20"/>
                <w:szCs w:val="20"/>
                <w:lang w:val="de-DE"/>
              </w:rPr>
              <w:t>)</w:t>
            </w:r>
          </w:p>
          <w:p w14:paraId="7482A276" w14:textId="37001C00" w:rsidR="003C0565" w:rsidRPr="003C0565" w:rsidRDefault="003C0565" w:rsidP="003C0565">
            <w:pPr>
              <w:rPr>
                <w:sz w:val="20"/>
                <w:szCs w:val="20"/>
                <w:lang w:val="de-DE"/>
              </w:rPr>
            </w:pPr>
            <w:r w:rsidRPr="003C0565">
              <w:rPr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2400" w:type="dxa"/>
            <w:gridSpan w:val="2"/>
          </w:tcPr>
          <w:p w14:paraId="1A3F0EE8" w14:textId="77777777" w:rsidR="003C0565" w:rsidRPr="003C0565" w:rsidRDefault="003C0565" w:rsidP="003C0565">
            <w:pPr>
              <w:rPr>
                <w:sz w:val="20"/>
                <w:szCs w:val="20"/>
                <w:lang w:val="de-DE"/>
              </w:rPr>
            </w:pPr>
            <w:proofErr w:type="spellStart"/>
            <w:r w:rsidRPr="003C0565">
              <w:rPr>
                <w:sz w:val="20"/>
                <w:szCs w:val="20"/>
                <w:lang w:val="de-DE"/>
              </w:rPr>
              <w:t>Massnahme</w:t>
            </w:r>
            <w:proofErr w:type="spellEnd"/>
            <w:r w:rsidRPr="003C0565">
              <w:rPr>
                <w:sz w:val="20"/>
                <w:szCs w:val="20"/>
                <w:lang w:val="de-DE"/>
              </w:rPr>
              <w:t xml:space="preserve"> in </w:t>
            </w:r>
          </w:p>
          <w:p w14:paraId="002BAB22" w14:textId="77777777" w:rsidR="003C0565" w:rsidRPr="001A15A0" w:rsidRDefault="003C0565" w:rsidP="003C0565">
            <w:pPr>
              <w:rPr>
                <w:sz w:val="20"/>
                <w:szCs w:val="20"/>
                <w:lang w:val="de-DE"/>
              </w:rPr>
            </w:pPr>
            <w:r w:rsidRPr="003C0565">
              <w:rPr>
                <w:sz w:val="20"/>
                <w:szCs w:val="20"/>
                <w:lang w:val="de-DE"/>
              </w:rPr>
              <w:t>Planung</w:t>
            </w:r>
          </w:p>
          <w:sdt>
            <w:sdtPr>
              <w:rPr>
                <w:sz w:val="20"/>
                <w:szCs w:val="20"/>
                <w:lang w:val="de-DE"/>
              </w:rPr>
              <w:id w:val="2137058191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650EA74" w14:textId="3F36230E" w:rsidR="003C0565" w:rsidRPr="001A15A0" w:rsidRDefault="007629CB" w:rsidP="003C0565">
                <w:pPr>
                  <w:rPr>
                    <w:sz w:val="20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  <w:lang w:val="de-DE"/>
                  </w:rPr>
                  <w:t>☒</w:t>
                </w:r>
              </w:p>
            </w:sdtContent>
          </w:sdt>
          <w:p w14:paraId="1B679BCC" w14:textId="77777777" w:rsidR="003C0565" w:rsidRDefault="003C0565" w:rsidP="003C0565">
            <w:pPr>
              <w:rPr>
                <w:sz w:val="20"/>
                <w:szCs w:val="20"/>
                <w:lang w:val="de-DE"/>
              </w:rPr>
            </w:pPr>
            <w:r w:rsidRPr="003C0565">
              <w:rPr>
                <w:sz w:val="20"/>
                <w:szCs w:val="20"/>
                <w:lang w:val="de-DE"/>
              </w:rPr>
              <w:t>Geplante Umsetzung:</w:t>
            </w:r>
          </w:p>
          <w:p w14:paraId="643DEBDE" w14:textId="40EADC51" w:rsidR="003C0565" w:rsidRDefault="007629CB" w:rsidP="003C0565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-Neues Angebot </w:t>
            </w:r>
            <w:r w:rsidR="00D814F2">
              <w:rPr>
                <w:sz w:val="20"/>
                <w:szCs w:val="20"/>
                <w:lang w:val="de-DE"/>
              </w:rPr>
              <w:t xml:space="preserve">(Taktverdichtung) </w:t>
            </w:r>
            <w:r>
              <w:rPr>
                <w:sz w:val="20"/>
                <w:szCs w:val="20"/>
                <w:lang w:val="de-DE"/>
              </w:rPr>
              <w:t>auf der S4 ab 2028</w:t>
            </w:r>
            <w:r w:rsidR="001153DE">
              <w:rPr>
                <w:sz w:val="20"/>
                <w:szCs w:val="20"/>
                <w:lang w:val="de-DE"/>
              </w:rPr>
              <w:t xml:space="preserve"> (STEP AS 2035)</w:t>
            </w:r>
          </w:p>
          <w:p w14:paraId="529F86F8" w14:textId="2FB595BB" w:rsidR="003C0565" w:rsidRPr="003C0565" w:rsidRDefault="003C0565" w:rsidP="003C0565">
            <w:pPr>
              <w:rPr>
                <w:sz w:val="20"/>
                <w:szCs w:val="20"/>
                <w:lang w:val="de-DE"/>
              </w:rPr>
            </w:pPr>
          </w:p>
        </w:tc>
        <w:tc>
          <w:tcPr>
            <w:tcW w:w="2393" w:type="dxa"/>
            <w:gridSpan w:val="2"/>
          </w:tcPr>
          <w:p w14:paraId="59876E42" w14:textId="77777777" w:rsidR="003C0565" w:rsidRPr="003C0565" w:rsidRDefault="003C0565" w:rsidP="003C0565">
            <w:pPr>
              <w:rPr>
                <w:sz w:val="20"/>
                <w:szCs w:val="20"/>
                <w:lang w:val="de-DE"/>
              </w:rPr>
            </w:pPr>
            <w:proofErr w:type="spellStart"/>
            <w:r w:rsidRPr="003C0565">
              <w:rPr>
                <w:sz w:val="20"/>
                <w:szCs w:val="20"/>
                <w:lang w:val="de-DE"/>
              </w:rPr>
              <w:t>Massnahme</w:t>
            </w:r>
            <w:proofErr w:type="spellEnd"/>
            <w:r w:rsidRPr="003C0565">
              <w:rPr>
                <w:sz w:val="20"/>
                <w:szCs w:val="20"/>
                <w:lang w:val="de-DE"/>
              </w:rPr>
              <w:t xml:space="preserve"> noch nicht in Planung</w:t>
            </w:r>
          </w:p>
          <w:sdt>
            <w:sdtPr>
              <w:rPr>
                <w:sz w:val="20"/>
                <w:szCs w:val="20"/>
                <w:lang w:val="de-DE"/>
              </w:rPr>
              <w:id w:val="11476330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A6A312F" w14:textId="3B9DC7E6" w:rsidR="003C0565" w:rsidRPr="003C0565" w:rsidRDefault="003C0565" w:rsidP="003C0565">
                <w:pPr>
                  <w:rPr>
                    <w:sz w:val="20"/>
                    <w:szCs w:val="20"/>
                    <w:lang w:val="de-DE"/>
                  </w:rPr>
                </w:pPr>
                <w:r w:rsidRPr="003C0565">
                  <w:rPr>
                    <w:rFonts w:ascii="MS Gothic" w:eastAsia="MS Gothic" w:hAnsi="MS Gothic" w:hint="eastAsia"/>
                    <w:sz w:val="20"/>
                    <w:szCs w:val="20"/>
                    <w:lang w:val="de-DE"/>
                  </w:rPr>
                  <w:t>☐</w:t>
                </w:r>
              </w:p>
            </w:sdtContent>
          </w:sdt>
        </w:tc>
      </w:tr>
      <w:tr w:rsidR="00B872FE" w:rsidRPr="00D024E9" w14:paraId="3C93650C" w14:textId="77777777" w:rsidTr="00767D88">
        <w:trPr>
          <w:trHeight w:val="306"/>
        </w:trPr>
        <w:tc>
          <w:tcPr>
            <w:tcW w:w="2429" w:type="dxa"/>
            <w:vMerge w:val="restart"/>
          </w:tcPr>
          <w:p w14:paraId="11749BB9" w14:textId="77777777" w:rsidR="007B393C" w:rsidRDefault="007B393C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r>
              <w:rPr>
                <w:b/>
                <w:bCs/>
                <w:sz w:val="20"/>
                <w:szCs w:val="20"/>
                <w:lang w:val="de-DE"/>
              </w:rPr>
              <w:t>Optional:</w:t>
            </w:r>
          </w:p>
          <w:p w14:paraId="62256F2A" w14:textId="4CB3313C" w:rsidR="00187CF5" w:rsidRPr="00D024E9" w:rsidRDefault="00187CF5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r w:rsidRPr="00D024E9">
              <w:rPr>
                <w:b/>
                <w:bCs/>
                <w:sz w:val="20"/>
                <w:szCs w:val="20"/>
                <w:lang w:val="de-DE"/>
              </w:rPr>
              <w:t xml:space="preserve">Beurteilung / </w:t>
            </w:r>
          </w:p>
          <w:p w14:paraId="5126873B" w14:textId="77777777" w:rsidR="00187CF5" w:rsidRPr="00D024E9" w:rsidRDefault="00187CF5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r w:rsidRPr="00D024E9">
              <w:rPr>
                <w:b/>
                <w:bCs/>
                <w:sz w:val="20"/>
                <w:szCs w:val="20"/>
                <w:lang w:val="de-DE"/>
              </w:rPr>
              <w:t>Erfahrungsbericht</w:t>
            </w:r>
          </w:p>
        </w:tc>
        <w:tc>
          <w:tcPr>
            <w:tcW w:w="3647" w:type="dxa"/>
            <w:gridSpan w:val="3"/>
          </w:tcPr>
          <w:p w14:paraId="4E1ECEA1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  <w:r w:rsidRPr="00D024E9">
              <w:rPr>
                <w:sz w:val="20"/>
                <w:szCs w:val="20"/>
                <w:lang w:val="de-DE"/>
              </w:rPr>
              <w:t>Positives Feedback</w:t>
            </w:r>
          </w:p>
        </w:tc>
        <w:tc>
          <w:tcPr>
            <w:tcW w:w="3551" w:type="dxa"/>
            <w:gridSpan w:val="3"/>
          </w:tcPr>
          <w:p w14:paraId="0EE9DB6C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  <w:r w:rsidRPr="00D024E9">
              <w:rPr>
                <w:sz w:val="20"/>
                <w:szCs w:val="20"/>
                <w:lang w:val="de-DE"/>
              </w:rPr>
              <w:t>Negatives Feedback</w:t>
            </w:r>
          </w:p>
        </w:tc>
      </w:tr>
      <w:tr w:rsidR="00B872FE" w:rsidRPr="00D024E9" w14:paraId="5A6BD666" w14:textId="77777777" w:rsidTr="00767D88">
        <w:trPr>
          <w:trHeight w:val="912"/>
        </w:trPr>
        <w:tc>
          <w:tcPr>
            <w:tcW w:w="2429" w:type="dxa"/>
            <w:vMerge/>
          </w:tcPr>
          <w:p w14:paraId="7D985AA4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</w:p>
        </w:tc>
        <w:tc>
          <w:tcPr>
            <w:tcW w:w="3647" w:type="dxa"/>
            <w:gridSpan w:val="3"/>
          </w:tcPr>
          <w:p w14:paraId="4985B1E3" w14:textId="2449879D" w:rsidR="00187CF5" w:rsidRPr="00D024E9" w:rsidRDefault="007629CB" w:rsidP="00187CF5">
            <w:pPr>
              <w:numPr>
                <w:ilvl w:val="0"/>
                <w:numId w:val="19"/>
              </w:num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</w:t>
            </w:r>
            <w:r w:rsidR="006A593D">
              <w:rPr>
                <w:sz w:val="20"/>
                <w:szCs w:val="20"/>
                <w:lang w:val="de-DE"/>
              </w:rPr>
              <w:t>ie Linie S4 der SZU gehört</w:t>
            </w:r>
            <w:r>
              <w:rPr>
                <w:sz w:val="20"/>
                <w:szCs w:val="20"/>
                <w:lang w:val="de-DE"/>
              </w:rPr>
              <w:t xml:space="preserve"> zu den nachfragstärksten S-Bahnlinien im ZVV</w:t>
            </w:r>
            <w:bookmarkStart w:id="0" w:name="_GoBack"/>
            <w:bookmarkEnd w:id="0"/>
          </w:p>
          <w:p w14:paraId="2D6CE0D4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</w:p>
        </w:tc>
        <w:tc>
          <w:tcPr>
            <w:tcW w:w="3551" w:type="dxa"/>
            <w:gridSpan w:val="3"/>
          </w:tcPr>
          <w:p w14:paraId="44F9F587" w14:textId="17517178" w:rsidR="00187CF5" w:rsidRPr="00D024E9" w:rsidRDefault="00187CF5" w:rsidP="007629CB">
            <w:pPr>
              <w:rPr>
                <w:sz w:val="20"/>
                <w:szCs w:val="20"/>
                <w:lang w:val="de-DE"/>
              </w:rPr>
            </w:pPr>
          </w:p>
          <w:p w14:paraId="444D0955" w14:textId="5FF55F5B" w:rsidR="00D024E9" w:rsidRPr="00D024E9" w:rsidRDefault="00D024E9" w:rsidP="007629CB">
            <w:pPr>
              <w:rPr>
                <w:sz w:val="20"/>
                <w:szCs w:val="20"/>
                <w:lang w:val="de-DE"/>
              </w:rPr>
            </w:pPr>
          </w:p>
        </w:tc>
      </w:tr>
    </w:tbl>
    <w:p w14:paraId="3E89DE5E" w14:textId="77777777" w:rsidR="0046209D" w:rsidRDefault="0046209D">
      <w:pPr>
        <w:spacing w:after="200" w:line="276" w:lineRule="auto"/>
        <w:rPr>
          <w:rStyle w:val="Seitenzahl"/>
          <w:lang w:val="de-DE"/>
        </w:rPr>
      </w:pPr>
    </w:p>
    <w:p w14:paraId="46FA117B" w14:textId="5C2DCBA5" w:rsidR="00832CB4" w:rsidRDefault="00832CB4">
      <w:pPr>
        <w:spacing w:after="200" w:line="276" w:lineRule="auto"/>
        <w:rPr>
          <w:rStyle w:val="Seitenzahl"/>
          <w:lang w:val="de-DE"/>
        </w:rPr>
      </w:pPr>
      <w:r>
        <w:rPr>
          <w:rStyle w:val="Seitenzahl"/>
          <w:lang w:val="de-DE"/>
        </w:rPr>
        <w:t xml:space="preserve">Besten Dank für </w:t>
      </w:r>
      <w:r w:rsidR="0046209D">
        <w:rPr>
          <w:rStyle w:val="Seitenzahl"/>
          <w:lang w:val="de-DE"/>
        </w:rPr>
        <w:t>Ihre Rückmeldungen</w:t>
      </w:r>
      <w:r>
        <w:rPr>
          <w:rStyle w:val="Seitenzahl"/>
          <w:lang w:val="de-DE"/>
        </w:rPr>
        <w:t xml:space="preserve"> an: </w:t>
      </w:r>
      <w:r w:rsidR="0046209D" w:rsidRPr="0046209D">
        <w:rPr>
          <w:rStyle w:val="Seitenzahl"/>
          <w:i/>
          <w:iCs/>
          <w:lang w:val="de-DE"/>
        </w:rPr>
        <w:t>modalsplitstudie@voev.ch</w:t>
      </w:r>
    </w:p>
    <w:sectPr w:rsidR="00832CB4" w:rsidSect="00C16FD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701" w:right="851" w:bottom="1843" w:left="1418" w:header="567" w:footer="736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0"/>
    </wne:keymap>
    <wne:keymap wne:kcmPrimary="0332">
      <wne:acd wne:acdName="acd1"/>
    </wne:keymap>
    <wne:keymap wne:kcmPrimary="0333">
      <wne:acd wne:acdName="acd2"/>
    </wne:keymap>
    <wne:keymap wne:kcmPrimary="0334">
      <wne:acd wne:acdName="acd3"/>
    </wne:keymap>
    <wne:keymap wne:kcmPrimary="0335">
      <wne:acd wne:acdName="acd4"/>
    </wne:keymap>
    <wne:keymap wne:kcmPrimary="0336">
      <wne:acd wne:acdName="acd5"/>
    </wne:keymap>
    <wne:keymap wne:kcmPrimary="0337">
      <wne:acd wne:acdName="acd6"/>
    </wne:keymap>
    <wne:keymap wne:kcmPrimary="0338">
      <wne:acd wne:acdName="acd7"/>
    </wne:keymap>
    <wne:keymap wne:kcmPrimary="0339">
      <wne:acd wne:acdName="acd8"/>
    </wne:keymap>
    <wne:keymap wne:kcmPrimary="0354">
      <wne:acd wne:acdName="acd10"/>
    </wne:keymap>
    <wne:keymap wne:kcmPrimary="03BF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QA" wne:acdName="acd3" wne:fciIndexBasedOn="0065"/>
    <wne:acd wne:argValue="AQAAAAUA" wne:acdName="acd4" wne:fciIndexBasedOn="0065"/>
    <wne:acd wne:argValue="AQAAAAYA" wne:acdName="acd5" wne:fciIndexBasedOn="0065"/>
    <wne:acd wne:argValue="AQAAAAcA" wne:acdName="acd6" wne:fciIndexBasedOn="0065"/>
    <wne:acd wne:argValue="AQAAAAgA" wne:acdName="acd7" wne:fciIndexBasedOn="0065"/>
    <wne:acd wne:argValue="AQAAAAkA" wne:acdName="acd8" wne:fciIndexBasedOn="0065"/>
    <wne:acd wne:argValue="AQAAAAAA" wne:acdName="acd9" wne:fciIndexBasedOn="0065"/>
    <wne:acd wne:argValue="AgBUAHIAYQBrAHQAYQBuAGQAdQBtAC0AVABpAHQAZQBsAA==" wne:acdName="acd10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9EDB07" w14:textId="77777777" w:rsidR="00805C04" w:rsidRDefault="00805C04" w:rsidP="00F91D37">
      <w:r>
        <w:separator/>
      </w:r>
    </w:p>
  </w:endnote>
  <w:endnote w:type="continuationSeparator" w:id="0">
    <w:p w14:paraId="204569D9" w14:textId="77777777" w:rsidR="00805C04" w:rsidRDefault="00805C04" w:rsidP="00F91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 L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Com 55 Roman">
    <w:altName w:val="Arial"/>
    <w:charset w:val="00"/>
    <w:family w:val="swiss"/>
    <w:pitch w:val="variable"/>
    <w:sig w:usb0="8000008F" w:usb1="10002042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FDB59C" w14:textId="77777777" w:rsidR="00D176AC" w:rsidRDefault="00D176A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8508212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5C7B0BEF" w14:textId="77777777" w:rsidR="00500294" w:rsidRPr="00C16FD5" w:rsidRDefault="00C16FD5" w:rsidP="00C16FD5">
        <w:pPr>
          <w:pStyle w:val="Fuzeile"/>
          <w:ind w:right="-2"/>
          <w:jc w:val="right"/>
          <w:rPr>
            <w:rFonts w:ascii="Arial" w:hAnsi="Arial" w:cs="Arial"/>
            <w:sz w:val="20"/>
            <w:szCs w:val="20"/>
          </w:rPr>
        </w:pPr>
        <w:r w:rsidRPr="00C16FD5">
          <w:rPr>
            <w:rFonts w:ascii="Arial" w:hAnsi="Arial" w:cs="Arial"/>
            <w:sz w:val="20"/>
            <w:szCs w:val="20"/>
          </w:rPr>
          <w:fldChar w:fldCharType="begin"/>
        </w:r>
        <w:r w:rsidRPr="00C16FD5">
          <w:rPr>
            <w:rFonts w:ascii="Arial" w:hAnsi="Arial" w:cs="Arial"/>
            <w:sz w:val="20"/>
            <w:szCs w:val="20"/>
          </w:rPr>
          <w:instrText>PAGE   \* MERGEFORMAT</w:instrText>
        </w:r>
        <w:r w:rsidRPr="00C16FD5">
          <w:rPr>
            <w:rFonts w:ascii="Arial" w:hAnsi="Arial" w:cs="Arial"/>
            <w:sz w:val="20"/>
            <w:szCs w:val="20"/>
          </w:rPr>
          <w:fldChar w:fldCharType="separate"/>
        </w:r>
        <w:r w:rsidR="00AA09B1" w:rsidRPr="00AA09B1">
          <w:rPr>
            <w:rFonts w:ascii="Arial" w:hAnsi="Arial" w:cs="Arial"/>
            <w:noProof/>
            <w:sz w:val="20"/>
            <w:szCs w:val="20"/>
            <w:lang w:val="de-DE"/>
          </w:rPr>
          <w:t>2</w:t>
        </w:r>
        <w:r w:rsidRPr="00C16FD5">
          <w:rPr>
            <w:rFonts w:ascii="Arial" w:hAnsi="Arial" w:cs="Arial"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7B0BF1" w14:textId="22DFB0BD" w:rsidR="00056077" w:rsidRPr="0069550A" w:rsidRDefault="0069550A" w:rsidP="0069550A">
    <w:pPr>
      <w:pStyle w:val="Fuzeile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6431" behindDoc="1" locked="0" layoutInCell="1" allowOverlap="1" wp14:anchorId="5C7B0BF5" wp14:editId="5C7B0BF6">
              <wp:simplePos x="0" y="0"/>
              <wp:positionH relativeFrom="page">
                <wp:posOffset>180340</wp:posOffset>
              </wp:positionH>
              <wp:positionV relativeFrom="page">
                <wp:posOffset>9827564</wp:posOffset>
              </wp:positionV>
              <wp:extent cx="7200000" cy="604800"/>
              <wp:effectExtent l="0" t="0" r="1270" b="5080"/>
              <wp:wrapNone/>
              <wp:docPr id="7" name="Rechtec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0000" cy="604800"/>
                      </a:xfrm>
                      <a:prstGeom prst="rect">
                        <a:avLst/>
                      </a:prstGeom>
                      <a:solidFill>
                        <a:srgbClr val="EAF0F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09EDF8" id="Rechteck 7" o:spid="_x0000_s1026" style="position:absolute;margin-left:14.2pt;margin-top:773.8pt;width:566.95pt;height:47.6pt;z-index:-2516500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" fillcolor="#eaf0f9" stroked="f" strokeweight="2pt">
              <w10:wrap anchorx="page" anchory="page"/>
            </v:rect>
          </w:pict>
        </mc:Fallback>
      </mc:AlternateContent>
    </w:r>
    <w:r w:rsidR="00056077" w:rsidRPr="0069550A">
      <w:tab/>
    </w:r>
    <w:r w:rsidR="001432D1">
      <w:tab/>
    </w:r>
    <w:proofErr w:type="spellStart"/>
    <w:r w:rsidRPr="0069550A">
      <w:t>Dählhölzliweg</w:t>
    </w:r>
    <w:proofErr w:type="spellEnd"/>
    <w:r w:rsidRPr="0069550A">
      <w:t xml:space="preserve"> 12</w:t>
    </w:r>
    <w:r w:rsidR="00E070A2">
      <w:tab/>
    </w:r>
    <w:hyperlink r:id="rId1" w:history="1">
      <w:r w:rsidR="00D176AC" w:rsidRPr="00747A2E">
        <w:rPr>
          <w:rStyle w:val="Hyperlink"/>
        </w:rPr>
        <w:t>info@</w:t>
      </w:r>
    </w:hyperlink>
    <w:r w:rsidR="00D176AC">
      <w:rPr>
        <w:rStyle w:val="Hyperlink"/>
      </w:rPr>
      <w:t>voev.ch</w:t>
    </w:r>
  </w:p>
  <w:p w14:paraId="5C7B0BF2" w14:textId="7A8C15C1" w:rsidR="00C52869" w:rsidRPr="0069550A" w:rsidRDefault="00056077" w:rsidP="0069550A">
    <w:pPr>
      <w:pStyle w:val="Fuzeile"/>
    </w:pPr>
    <w:r w:rsidRPr="0069550A">
      <w:tab/>
    </w:r>
    <w:r w:rsidR="001432D1">
      <w:tab/>
    </w:r>
    <w:r w:rsidR="0069550A" w:rsidRPr="0069550A">
      <w:t>CH-3000 Bern 6</w:t>
    </w:r>
    <w:r w:rsidR="00D176AC">
      <w:t xml:space="preserve"> </w:t>
    </w:r>
    <w:r w:rsidR="00D176AC">
      <w:tab/>
      <w:t>www.voev.ch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8699ED" w14:textId="77777777" w:rsidR="00805C04" w:rsidRDefault="00805C04" w:rsidP="00F91D37">
      <w:r>
        <w:separator/>
      </w:r>
    </w:p>
  </w:footnote>
  <w:footnote w:type="continuationSeparator" w:id="0">
    <w:p w14:paraId="22E873B2" w14:textId="77777777" w:rsidR="00805C04" w:rsidRDefault="00805C04" w:rsidP="00F91D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45D351" w14:textId="77777777" w:rsidR="00D176AC" w:rsidRDefault="00D176A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EE51EC" w14:textId="77777777" w:rsidR="00D176AC" w:rsidRDefault="00D176AC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7B0BF0" w14:textId="77777777" w:rsidR="00503076" w:rsidRPr="00C52869" w:rsidRDefault="00E070A2" w:rsidP="00C52869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7455" behindDoc="1" locked="0" layoutInCell="1" allowOverlap="1" wp14:anchorId="5C7B0BF3" wp14:editId="5C7B0BF4">
          <wp:simplePos x="0" y="0"/>
          <wp:positionH relativeFrom="column">
            <wp:posOffset>3362960</wp:posOffset>
          </wp:positionH>
          <wp:positionV relativeFrom="paragraph">
            <wp:posOffset>-14605</wp:posOffset>
          </wp:positionV>
          <wp:extent cx="2941200" cy="428400"/>
          <wp:effectExtent l="0" t="0" r="0" b="0"/>
          <wp:wrapTight wrapText="bothSides">
            <wp:wrapPolygon edited="0">
              <wp:start x="0" y="0"/>
              <wp:lineTo x="0" y="20190"/>
              <wp:lineTo x="21409" y="20190"/>
              <wp:lineTo x="21409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1200" cy="42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EF63694"/>
    <w:lvl w:ilvl="0">
      <w:start w:val="1"/>
      <w:numFmt w:val="decimal"/>
      <w:lvlText w:val="%1."/>
      <w:lvlJc w:val="left"/>
      <w:pPr>
        <w:tabs>
          <w:tab w:val="num" w:pos="1132"/>
        </w:tabs>
        <w:ind w:left="1132" w:hanging="360"/>
      </w:pPr>
    </w:lvl>
  </w:abstractNum>
  <w:abstractNum w:abstractNumId="1" w15:restartNumberingAfterBreak="0">
    <w:nsid w:val="FFFFFF7D"/>
    <w:multiLevelType w:val="singleLevel"/>
    <w:tmpl w:val="6E94C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9ED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B81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9A94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A34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947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1F796A"/>
    <w:multiLevelType w:val="hybridMultilevel"/>
    <w:tmpl w:val="F6C20964"/>
    <w:lvl w:ilvl="0" w:tplc="C528107E">
      <w:start w:val="1"/>
      <w:numFmt w:val="decimal"/>
      <w:pStyle w:val="Nummerierun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E804FF"/>
    <w:multiLevelType w:val="hybridMultilevel"/>
    <w:tmpl w:val="522274AA"/>
    <w:lvl w:ilvl="0" w:tplc="11AC66EC">
      <w:start w:val="1"/>
      <w:numFmt w:val="decimal"/>
      <w:pStyle w:val="Traktandum-Tite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6C639D"/>
    <w:multiLevelType w:val="hybridMultilevel"/>
    <w:tmpl w:val="724E98F4"/>
    <w:lvl w:ilvl="0" w:tplc="10B8ACAA">
      <w:start w:val="1"/>
      <w:numFmt w:val="bullet"/>
      <w:lvlText w:val="­"/>
      <w:lvlJc w:val="left"/>
      <w:pPr>
        <w:ind w:left="720" w:hanging="360"/>
      </w:pPr>
      <w:rPr>
        <w:rFonts w:ascii="HelveticaNeueLT Std Lt" w:hAnsi="HelveticaNeueLT Std Lt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DC381A"/>
    <w:multiLevelType w:val="hybridMultilevel"/>
    <w:tmpl w:val="7B10BBB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48D127E"/>
    <w:multiLevelType w:val="hybridMultilevel"/>
    <w:tmpl w:val="421EEF42"/>
    <w:lvl w:ilvl="0" w:tplc="5C8003FE">
      <w:start w:val="1"/>
      <w:numFmt w:val="bullet"/>
      <w:pStyle w:val="Aufzhlung"/>
      <w:lvlText w:val="▪"/>
      <w:lvlJc w:val="left"/>
      <w:pPr>
        <w:ind w:left="36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4"/>
  </w:num>
  <w:num w:numId="13">
    <w:abstractNumId w:val="13"/>
  </w:num>
  <w:num w:numId="14">
    <w:abstractNumId w:val="18"/>
  </w:num>
  <w:num w:numId="15">
    <w:abstractNumId w:val="17"/>
  </w:num>
  <w:num w:numId="16">
    <w:abstractNumId w:val="11"/>
  </w:num>
  <w:num w:numId="17">
    <w:abstractNumId w:val="10"/>
  </w:num>
  <w:num w:numId="18">
    <w:abstractNumId w:val="12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6" w:nlCheck="1" w:checkStyle="1"/>
  <w:activeWritingStyle w:appName="MSWord" w:lang="de-DE" w:vendorID="64" w:dllVersion="6" w:nlCheck="1" w:checkStyle="1"/>
  <w:activeWritingStyle w:appName="MSWord" w:lang="de-CH" w:vendorID="64" w:dllVersion="0" w:nlCheck="1" w:checkStyle="0"/>
  <w:activeWritingStyle w:appName="MSWord" w:lang="de-DE" w:vendorID="64" w:dllVersion="0" w:nlCheck="1" w:checkStyle="0"/>
  <w:activeWritingStyle w:appName="MSWord" w:lang="it-IT" w:vendorID="64" w:dllVersion="0" w:nlCheck="1" w:checkStyle="0"/>
  <w:activeWritingStyle w:appName="MSWord" w:lang="de-DE" w:vendorID="64" w:dllVersion="131078" w:nlCheck="1" w:checkStyle="1"/>
  <w:activeWritingStyle w:appName="MSWord" w:lang="de-CH" w:vendorID="64" w:dllVersion="131078" w:nlCheck="1" w:checkStyle="1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CC4"/>
    <w:rsid w:val="00000A5F"/>
    <w:rsid w:val="00002978"/>
    <w:rsid w:val="0001010F"/>
    <w:rsid w:val="000266B7"/>
    <w:rsid w:val="000409C8"/>
    <w:rsid w:val="00041700"/>
    <w:rsid w:val="00053733"/>
    <w:rsid w:val="00056077"/>
    <w:rsid w:val="00063BC2"/>
    <w:rsid w:val="000701F1"/>
    <w:rsid w:val="000826CC"/>
    <w:rsid w:val="00094B9B"/>
    <w:rsid w:val="00096E8E"/>
    <w:rsid w:val="000A51D2"/>
    <w:rsid w:val="000B595D"/>
    <w:rsid w:val="000C135D"/>
    <w:rsid w:val="000E756F"/>
    <w:rsid w:val="00106688"/>
    <w:rsid w:val="001134C7"/>
    <w:rsid w:val="001153DE"/>
    <w:rsid w:val="001432D1"/>
    <w:rsid w:val="00144122"/>
    <w:rsid w:val="00154677"/>
    <w:rsid w:val="00167916"/>
    <w:rsid w:val="00181FBF"/>
    <w:rsid w:val="00187CF5"/>
    <w:rsid w:val="001A15A0"/>
    <w:rsid w:val="001B3D60"/>
    <w:rsid w:val="001F4A7E"/>
    <w:rsid w:val="001F4B8C"/>
    <w:rsid w:val="00200E39"/>
    <w:rsid w:val="0023205B"/>
    <w:rsid w:val="00267F71"/>
    <w:rsid w:val="00290E37"/>
    <w:rsid w:val="002D38AE"/>
    <w:rsid w:val="002E47A7"/>
    <w:rsid w:val="002F06AA"/>
    <w:rsid w:val="0032330D"/>
    <w:rsid w:val="00333A1B"/>
    <w:rsid w:val="003514EE"/>
    <w:rsid w:val="00364EE3"/>
    <w:rsid w:val="003939A1"/>
    <w:rsid w:val="003A7028"/>
    <w:rsid w:val="003C0565"/>
    <w:rsid w:val="003F0F19"/>
    <w:rsid w:val="003F1A56"/>
    <w:rsid w:val="0040747C"/>
    <w:rsid w:val="00424553"/>
    <w:rsid w:val="00426CFA"/>
    <w:rsid w:val="0046209D"/>
    <w:rsid w:val="004A039B"/>
    <w:rsid w:val="004C1192"/>
    <w:rsid w:val="004C18A9"/>
    <w:rsid w:val="004D179F"/>
    <w:rsid w:val="00500294"/>
    <w:rsid w:val="00503076"/>
    <w:rsid w:val="00526C93"/>
    <w:rsid w:val="00591832"/>
    <w:rsid w:val="00592841"/>
    <w:rsid w:val="006044D5"/>
    <w:rsid w:val="00622FDC"/>
    <w:rsid w:val="00642F26"/>
    <w:rsid w:val="0065274C"/>
    <w:rsid w:val="00671E7B"/>
    <w:rsid w:val="00674895"/>
    <w:rsid w:val="00686D14"/>
    <w:rsid w:val="00687ED7"/>
    <w:rsid w:val="0069550A"/>
    <w:rsid w:val="006A593D"/>
    <w:rsid w:val="006B11A6"/>
    <w:rsid w:val="006E0F4E"/>
    <w:rsid w:val="006F0345"/>
    <w:rsid w:val="006F0469"/>
    <w:rsid w:val="00711147"/>
    <w:rsid w:val="007277E3"/>
    <w:rsid w:val="00734458"/>
    <w:rsid w:val="007419CF"/>
    <w:rsid w:val="00756D53"/>
    <w:rsid w:val="007629CB"/>
    <w:rsid w:val="00767D88"/>
    <w:rsid w:val="00774E70"/>
    <w:rsid w:val="00775C08"/>
    <w:rsid w:val="00796CEE"/>
    <w:rsid w:val="007975C5"/>
    <w:rsid w:val="007B393C"/>
    <w:rsid w:val="007B7255"/>
    <w:rsid w:val="007D199A"/>
    <w:rsid w:val="00805C04"/>
    <w:rsid w:val="00832CB4"/>
    <w:rsid w:val="00841B44"/>
    <w:rsid w:val="00883CC4"/>
    <w:rsid w:val="009523D6"/>
    <w:rsid w:val="009613D8"/>
    <w:rsid w:val="00993990"/>
    <w:rsid w:val="00995CBA"/>
    <w:rsid w:val="0099678C"/>
    <w:rsid w:val="009B0C96"/>
    <w:rsid w:val="009B7FDF"/>
    <w:rsid w:val="009C222B"/>
    <w:rsid w:val="009C67A8"/>
    <w:rsid w:val="009D201B"/>
    <w:rsid w:val="009D5D9C"/>
    <w:rsid w:val="009E2171"/>
    <w:rsid w:val="00A57815"/>
    <w:rsid w:val="00A62F82"/>
    <w:rsid w:val="00AA09B1"/>
    <w:rsid w:val="00AB094C"/>
    <w:rsid w:val="00AD36B2"/>
    <w:rsid w:val="00AD6F3E"/>
    <w:rsid w:val="00AF47AE"/>
    <w:rsid w:val="00B20D21"/>
    <w:rsid w:val="00B23C21"/>
    <w:rsid w:val="00B32ABB"/>
    <w:rsid w:val="00B41FD3"/>
    <w:rsid w:val="00B73D92"/>
    <w:rsid w:val="00B803E7"/>
    <w:rsid w:val="00B872FE"/>
    <w:rsid w:val="00BA4DDE"/>
    <w:rsid w:val="00BC655F"/>
    <w:rsid w:val="00C16FD5"/>
    <w:rsid w:val="00C51D2F"/>
    <w:rsid w:val="00C52869"/>
    <w:rsid w:val="00CA348A"/>
    <w:rsid w:val="00CA7C42"/>
    <w:rsid w:val="00CB2CE6"/>
    <w:rsid w:val="00CC0F77"/>
    <w:rsid w:val="00CF48AE"/>
    <w:rsid w:val="00CF4ECE"/>
    <w:rsid w:val="00D024E9"/>
    <w:rsid w:val="00D06A4E"/>
    <w:rsid w:val="00D176AC"/>
    <w:rsid w:val="00D41E1C"/>
    <w:rsid w:val="00D814F2"/>
    <w:rsid w:val="00D9415C"/>
    <w:rsid w:val="00E00E30"/>
    <w:rsid w:val="00E00E6D"/>
    <w:rsid w:val="00E070A2"/>
    <w:rsid w:val="00E25DCD"/>
    <w:rsid w:val="00E269E1"/>
    <w:rsid w:val="00E31677"/>
    <w:rsid w:val="00E45F13"/>
    <w:rsid w:val="00E510BC"/>
    <w:rsid w:val="00E73CB2"/>
    <w:rsid w:val="00EA59B8"/>
    <w:rsid w:val="00EA604D"/>
    <w:rsid w:val="00EC2DF9"/>
    <w:rsid w:val="00ED7F87"/>
    <w:rsid w:val="00EF4EC9"/>
    <w:rsid w:val="00F016BC"/>
    <w:rsid w:val="00F041B4"/>
    <w:rsid w:val="00F0660B"/>
    <w:rsid w:val="00F123AE"/>
    <w:rsid w:val="00F73331"/>
    <w:rsid w:val="00F900A8"/>
    <w:rsid w:val="00F91D37"/>
    <w:rsid w:val="00FA76F8"/>
    <w:rsid w:val="00FD753B"/>
    <w:rsid w:val="00FE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;"/>
  <w14:docId w14:val="5C7B0BCE"/>
  <w15:docId w15:val="{081759AD-7F9D-46B1-8352-69A78CADF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74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87CF5"/>
    <w:pPr>
      <w:spacing w:after="0" w:line="240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056077"/>
    <w:pPr>
      <w:keepNext/>
      <w:keepLines/>
      <w:spacing w:before="48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56077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56077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sz w:val="26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E510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E510BC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E510BC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rsid w:val="00E510B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rsid w:val="00796C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rsid w:val="00796C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74"/>
    <w:unhideWhenUsed/>
    <w:rsid w:val="00883CC4"/>
    <w:rPr>
      <w:color w:val="auto"/>
      <w:u w:val="none"/>
    </w:rPr>
  </w:style>
  <w:style w:type="paragraph" w:styleId="Kopfzeile">
    <w:name w:val="header"/>
    <w:basedOn w:val="Standard"/>
    <w:link w:val="KopfzeileZchn"/>
    <w:uiPriority w:val="79"/>
    <w:unhideWhenUsed/>
    <w:rsid w:val="00F91D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79"/>
    <w:rsid w:val="00F73331"/>
  </w:style>
  <w:style w:type="paragraph" w:styleId="Fuzeile">
    <w:name w:val="footer"/>
    <w:basedOn w:val="Standard"/>
    <w:link w:val="FuzeileZchn"/>
    <w:uiPriority w:val="99"/>
    <w:unhideWhenUsed/>
    <w:rsid w:val="0069550A"/>
    <w:pPr>
      <w:tabs>
        <w:tab w:val="left" w:pos="5558"/>
        <w:tab w:val="left" w:pos="6957"/>
        <w:tab w:val="left" w:pos="8647"/>
      </w:tabs>
      <w:ind w:right="-569"/>
    </w:pPr>
    <w:rPr>
      <w:rFonts w:ascii="Arial Narrow" w:hAnsi="Arial Narrow"/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69550A"/>
    <w:rPr>
      <w:rFonts w:ascii="Arial Narrow" w:hAnsi="Arial Narrow"/>
      <w:sz w:val="18"/>
      <w:szCs w:val="18"/>
    </w:rPr>
  </w:style>
  <w:style w:type="paragraph" w:customStyle="1" w:styleId="EinfAbs">
    <w:name w:val="[Einf. Abs.]"/>
    <w:basedOn w:val="Standard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enabsatz">
    <w:name w:val="List Paragraph"/>
    <w:basedOn w:val="Standard"/>
    <w:uiPriority w:val="34"/>
    <w:rsid w:val="009C67A8"/>
    <w:pPr>
      <w:ind w:left="720"/>
      <w:contextualSpacing/>
    </w:pPr>
  </w:style>
  <w:style w:type="paragraph" w:styleId="Aufzhlungszeichen">
    <w:name w:val="List Bullet"/>
    <w:basedOn w:val="Listenabsatz"/>
    <w:uiPriority w:val="99"/>
    <w:unhideWhenUsed/>
    <w:rsid w:val="009C67A8"/>
    <w:pPr>
      <w:numPr>
        <w:numId w:val="12"/>
      </w:numPr>
    </w:pPr>
  </w:style>
  <w:style w:type="paragraph" w:styleId="Aufzhlungszeichen2">
    <w:name w:val="List Bullet 2"/>
    <w:basedOn w:val="Listenabsatz"/>
    <w:uiPriority w:val="99"/>
    <w:unhideWhenUsed/>
    <w:rsid w:val="009C67A8"/>
    <w:pPr>
      <w:numPr>
        <w:ilvl w:val="1"/>
        <w:numId w:val="12"/>
      </w:numPr>
    </w:pPr>
  </w:style>
  <w:style w:type="paragraph" w:styleId="Aufzhlungszeichen3">
    <w:name w:val="List Bullet 3"/>
    <w:basedOn w:val="Listenabsatz"/>
    <w:uiPriority w:val="99"/>
    <w:unhideWhenUsed/>
    <w:rsid w:val="009C67A8"/>
    <w:pPr>
      <w:numPr>
        <w:ilvl w:val="2"/>
        <w:numId w:val="12"/>
      </w:numPr>
    </w:pPr>
  </w:style>
  <w:style w:type="table" w:styleId="Tabellenraster">
    <w:name w:val="Table Grid"/>
    <w:basedOn w:val="NormaleTabelle"/>
    <w:uiPriority w:val="59"/>
    <w:rsid w:val="0036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056077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56077"/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0826CC"/>
    <w:pPr>
      <w:spacing w:after="300"/>
      <w:contextualSpacing/>
    </w:pPr>
    <w:rPr>
      <w:rFonts w:asciiTheme="majorHAnsi" w:eastAsiaTheme="majorEastAsia" w:hAnsiTheme="majorHAnsi" w:cstheme="majorBidi"/>
      <w:b/>
      <w:spacing w:val="5"/>
      <w:kern w:val="28"/>
      <w:sz w:val="7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826CC"/>
    <w:rPr>
      <w:rFonts w:asciiTheme="majorHAnsi" w:eastAsiaTheme="majorEastAsia" w:hAnsiTheme="majorHAnsi" w:cstheme="majorBidi"/>
      <w:b/>
      <w:spacing w:val="5"/>
      <w:kern w:val="28"/>
      <w:sz w:val="72"/>
      <w:szCs w:val="52"/>
    </w:rPr>
  </w:style>
  <w:style w:type="paragraph" w:customStyle="1" w:styleId="Brieftitel">
    <w:name w:val="Brieftitel"/>
    <w:basedOn w:val="Standard"/>
    <w:link w:val="BrieftitelZchn"/>
    <w:uiPriority w:val="14"/>
    <w:qFormat/>
    <w:rsid w:val="0032330D"/>
    <w:rPr>
      <w:rFonts w:asciiTheme="majorHAnsi" w:hAnsiTheme="majorHAnsi"/>
      <w:b/>
    </w:rPr>
  </w:style>
  <w:style w:type="character" w:customStyle="1" w:styleId="BrieftitelZchn">
    <w:name w:val="Brieftitel Zchn"/>
    <w:basedOn w:val="Absatz-Standardschriftart"/>
    <w:link w:val="Brieftitel"/>
    <w:uiPriority w:val="14"/>
    <w:rsid w:val="00F73331"/>
    <w:rPr>
      <w:rFonts w:asciiTheme="majorHAnsi" w:hAnsiTheme="majorHAnsi"/>
      <w:b/>
    </w:rPr>
  </w:style>
  <w:style w:type="paragraph" w:customStyle="1" w:styleId="Kontaktangaben">
    <w:name w:val="Kontaktangaben"/>
    <w:basedOn w:val="Standard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E7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rsid w:val="00056077"/>
    <w:rPr>
      <w:rFonts w:asciiTheme="majorHAnsi" w:eastAsiaTheme="majorEastAsia" w:hAnsiTheme="majorHAnsi" w:cstheme="majorBidi"/>
      <w:b/>
      <w:sz w:val="26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510BC"/>
    <w:rPr>
      <w:rFonts w:asciiTheme="majorHAnsi" w:eastAsiaTheme="majorEastAsia" w:hAnsiTheme="majorHAnsi" w:cstheme="majorBidi"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E510BC"/>
    <w:rPr>
      <w:rFonts w:asciiTheme="majorHAnsi" w:eastAsiaTheme="majorEastAsia" w:hAnsiTheme="majorHAnsi" w:cstheme="majorBidi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E510BC"/>
    <w:rPr>
      <w:rFonts w:asciiTheme="majorHAnsi" w:eastAsiaTheme="majorEastAsia" w:hAnsiTheme="majorHAnsi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E510BC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796C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796C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ufzhlung">
    <w:name w:val="Aufzählung"/>
    <w:basedOn w:val="Listenabsatz"/>
    <w:uiPriority w:val="2"/>
    <w:qFormat/>
    <w:rsid w:val="00056077"/>
    <w:pPr>
      <w:numPr>
        <w:numId w:val="15"/>
      </w:numPr>
      <w:ind w:left="284" w:hanging="284"/>
    </w:pPr>
    <w:rPr>
      <w:lang w:val="it-CH"/>
    </w:rPr>
  </w:style>
  <w:style w:type="paragraph" w:customStyle="1" w:styleId="Traktandum-Text">
    <w:name w:val="Traktandum-Text"/>
    <w:basedOn w:val="Aufzhlung"/>
    <w:uiPriority w:val="18"/>
    <w:unhideWhenUsed/>
    <w:rsid w:val="00E269E1"/>
    <w:pPr>
      <w:numPr>
        <w:numId w:val="0"/>
      </w:numPr>
      <w:tabs>
        <w:tab w:val="left" w:pos="7938"/>
      </w:tabs>
      <w:ind w:left="426" w:right="848"/>
    </w:pPr>
  </w:style>
  <w:style w:type="paragraph" w:customStyle="1" w:styleId="Traktandum-Titel">
    <w:name w:val="Traktandum-Titel"/>
    <w:basedOn w:val="Aufzhlung"/>
    <w:next w:val="Traktandum-Text"/>
    <w:uiPriority w:val="18"/>
    <w:unhideWhenUsed/>
    <w:rsid w:val="00E269E1"/>
    <w:pPr>
      <w:numPr>
        <w:numId w:val="16"/>
      </w:numPr>
      <w:tabs>
        <w:tab w:val="left" w:pos="7938"/>
      </w:tabs>
      <w:ind w:left="426" w:hanging="426"/>
    </w:pPr>
    <w:rPr>
      <w:rFonts w:asciiTheme="majorHAnsi" w:hAnsiTheme="majorHAnsi"/>
    </w:rPr>
  </w:style>
  <w:style w:type="paragraph" w:customStyle="1" w:styleId="Anleitung">
    <w:name w:val="Anleitung"/>
    <w:basedOn w:val="Standard"/>
    <w:uiPriority w:val="98"/>
    <w:rsid w:val="0032330D"/>
    <w:rPr>
      <w:vanish/>
      <w:color w:val="A6A6A6" w:themeColor="background1" w:themeShade="A6"/>
      <w:sz w:val="18"/>
      <w:szCs w:val="18"/>
    </w:rPr>
  </w:style>
  <w:style w:type="character" w:styleId="BesuchterHyperlink">
    <w:name w:val="FollowedHyperlink"/>
    <w:basedOn w:val="Hyperlink"/>
    <w:uiPriority w:val="75"/>
    <w:rsid w:val="00F73331"/>
    <w:rPr>
      <w:color w:val="auto"/>
      <w:u w:val="none"/>
    </w:rPr>
  </w:style>
  <w:style w:type="paragraph" w:styleId="Untertitel">
    <w:name w:val="Subtitle"/>
    <w:basedOn w:val="Standard"/>
    <w:next w:val="Standard"/>
    <w:link w:val="UntertitelZchn"/>
    <w:uiPriority w:val="11"/>
    <w:rsid w:val="000826CC"/>
    <w:pPr>
      <w:numPr>
        <w:ilvl w:val="1"/>
      </w:numPr>
      <w:spacing w:after="160"/>
    </w:pPr>
    <w:rPr>
      <w:rFonts w:eastAsiaTheme="minorEastAsia"/>
      <w:color w:val="000000" w:themeColor="text1"/>
      <w:spacing w:val="15"/>
      <w:sz w:val="5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826CC"/>
    <w:rPr>
      <w:rFonts w:eastAsiaTheme="minorEastAsia"/>
      <w:color w:val="000000" w:themeColor="text1"/>
      <w:spacing w:val="15"/>
      <w:sz w:val="52"/>
    </w:rPr>
  </w:style>
  <w:style w:type="paragraph" w:styleId="Datum">
    <w:name w:val="Date"/>
    <w:basedOn w:val="Standard"/>
    <w:next w:val="Standard"/>
    <w:link w:val="DatumZchn"/>
    <w:uiPriority w:val="15"/>
    <w:rsid w:val="007D199A"/>
    <w:pPr>
      <w:spacing w:before="500"/>
    </w:pPr>
  </w:style>
  <w:style w:type="character" w:customStyle="1" w:styleId="DatumZchn">
    <w:name w:val="Datum Zchn"/>
    <w:basedOn w:val="Absatz-Standardschriftart"/>
    <w:link w:val="Datum"/>
    <w:uiPriority w:val="15"/>
    <w:rsid w:val="007D199A"/>
  </w:style>
  <w:style w:type="paragraph" w:styleId="Funotentext">
    <w:name w:val="footnote text"/>
    <w:basedOn w:val="Standard"/>
    <w:link w:val="FunotentextZchn"/>
    <w:uiPriority w:val="99"/>
    <w:semiHidden/>
    <w:unhideWhenUsed/>
    <w:rsid w:val="00642F26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42F2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42F26"/>
    <w:rPr>
      <w:vertAlign w:val="superscript"/>
    </w:rPr>
  </w:style>
  <w:style w:type="table" w:customStyle="1" w:styleId="TabelleohneRahmen">
    <w:name w:val="Tabelle ohne Rahmen"/>
    <w:basedOn w:val="NormaleTabelle"/>
    <w:uiPriority w:val="99"/>
    <w:rsid w:val="00642F26"/>
    <w:pPr>
      <w:spacing w:after="0" w:line="240" w:lineRule="auto"/>
    </w:pPr>
    <w:tblPr>
      <w:tblCellMar>
        <w:left w:w="0" w:type="dxa"/>
        <w:right w:w="28" w:type="dxa"/>
      </w:tblCellMar>
    </w:tblPr>
  </w:style>
  <w:style w:type="paragraph" w:customStyle="1" w:styleId="KontaktangabenAbsender">
    <w:name w:val="Kontaktangaben Absender"/>
    <w:basedOn w:val="Standard"/>
    <w:rsid w:val="00CC0F77"/>
    <w:pPr>
      <w:spacing w:after="1000"/>
    </w:pPr>
    <w:rPr>
      <w:rFonts w:ascii="Arial" w:hAnsi="Arial" w:cs="Arial"/>
      <w:sz w:val="16"/>
      <w:szCs w:val="16"/>
    </w:rPr>
  </w:style>
  <w:style w:type="paragraph" w:customStyle="1" w:styleId="Nummerierung">
    <w:name w:val="Nummerierung"/>
    <w:basedOn w:val="Listenabsatz"/>
    <w:uiPriority w:val="3"/>
    <w:qFormat/>
    <w:rsid w:val="00056077"/>
    <w:pPr>
      <w:numPr>
        <w:numId w:val="17"/>
      </w:numPr>
      <w:ind w:left="284" w:hanging="284"/>
    </w:pPr>
  </w:style>
  <w:style w:type="paragraph" w:customStyle="1" w:styleId="FusszeileSeitenzahl">
    <w:name w:val="Fusszeile Seitenzahl"/>
    <w:basedOn w:val="Standard"/>
    <w:uiPriority w:val="99"/>
    <w:rsid w:val="00D41E1C"/>
    <w:pPr>
      <w:tabs>
        <w:tab w:val="right" w:pos="9637"/>
      </w:tabs>
    </w:pPr>
    <w:rPr>
      <w:sz w:val="18"/>
      <w:szCs w:val="18"/>
    </w:rPr>
  </w:style>
  <w:style w:type="character" w:styleId="Seitenzahl">
    <w:name w:val="page number"/>
    <w:basedOn w:val="Absatz-Standardschriftart"/>
    <w:uiPriority w:val="99"/>
    <w:rsid w:val="00C16FD5"/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D176AC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E00E3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header" Target="header3.xml"/><Relationship Id="rId3" Type="http://schemas.openxmlformats.org/officeDocument/2006/relationships/customXml" Target="../customXml/item2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footnotes" Target="footnotes.xml"/><Relationship Id="rId5" Type="http://schemas.openxmlformats.org/officeDocument/2006/relationships/customXml" Target="../customXml/item4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3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ch-direct">
      <a:dk1>
        <a:sysClr val="windowText" lastClr="000000"/>
      </a:dk1>
      <a:lt1>
        <a:sysClr val="window" lastClr="FFFFFF"/>
      </a:lt1>
      <a:dk2>
        <a:srgbClr val="1F497D"/>
      </a:dk2>
      <a:lt2>
        <a:srgbClr val="D8D8D8"/>
      </a:lt2>
      <a:accent1>
        <a:srgbClr val="6493CD"/>
      </a:accent1>
      <a:accent2>
        <a:srgbClr val="D6766C"/>
      </a:accent2>
      <a:accent3>
        <a:srgbClr val="89C26A"/>
      </a:accent3>
      <a:accent4>
        <a:srgbClr val="8064A2"/>
      </a:accent4>
      <a:accent5>
        <a:srgbClr val="43C2CF"/>
      </a:accent5>
      <a:accent6>
        <a:srgbClr val="F9B045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c48761f-100f-4b21-bfba-e6963edc687a">VXEHHNPPKHJR-1000582777-561336</_dlc_DocId>
    <_dlc_DocIdUrl xmlns="fc48761f-100f-4b21-bfba-e6963edc687a">
      <Url>https://voev.sharepoint.com/sites/AbtoeffentlicherVerkehrVoeV/_layouts/15/DocIdRedir.aspx?ID=VXEHHNPPKHJR-1000582777-561336</Url>
      <Description>VXEHHNPPKHJR-1000582777-561336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1663C6CEEE474AB7A75D47C7492EF0" ma:contentTypeVersion="13" ma:contentTypeDescription="Create a new document." ma:contentTypeScope="" ma:versionID="65f3c1829ca2fa65ebdc79f2db64727a">
  <xsd:schema xmlns:xsd="http://www.w3.org/2001/XMLSchema" xmlns:xs="http://www.w3.org/2001/XMLSchema" xmlns:p="http://schemas.microsoft.com/office/2006/metadata/properties" xmlns:ns2="dff2d33b-e58c-4b22-aaee-1c3e400aa24b" xmlns:ns3="fc48761f-100f-4b21-bfba-e6963edc687a" targetNamespace="http://schemas.microsoft.com/office/2006/metadata/properties" ma:root="true" ma:fieldsID="bce389b8865d17395dfc988684b48a13" ns2:_="" ns3:_="">
    <xsd:import namespace="dff2d33b-e58c-4b22-aaee-1c3e400aa24b"/>
    <xsd:import namespace="fc48761f-100f-4b21-bfba-e6963edc68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3:_dlc_DocId" minOccurs="0"/>
                <xsd:element ref="ns3:_dlc_DocIdUrl" minOccurs="0"/>
                <xsd:element ref="ns3:_dlc_DocIdPersistId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f2d33b-e58c-4b22-aaee-1c3e400aa2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48761f-100f-4b21-bfba-e6963edc687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1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F4F81-C5E2-4437-85D8-E741BE75FD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454422-CA22-4713-B96E-BACBA223EA5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966A14A-00FC-40FD-BAB9-F573001CAE92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dff2d33b-e58c-4b22-aaee-1c3e400aa24b"/>
    <ds:schemaRef ds:uri="http://purl.org/dc/terms/"/>
    <ds:schemaRef ds:uri="fc48761f-100f-4b21-bfba-e6963edc687a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F6FF6CB-B877-4E03-A6F8-F2329C5973B2}"/>
</file>

<file path=customXml/itemProps5.xml><?xml version="1.0" encoding="utf-8"?>
<ds:datastoreItem xmlns:ds="http://schemas.openxmlformats.org/officeDocument/2006/customXml" ds:itemID="{41D95AD8-A31A-4B5D-8049-E8D70D2CE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444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VORLAGENBAUER.ch</Company>
  <LinksUpToDate>false</LinksUpToDate>
  <CharactersWithSpaces>3242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Jonny Wüthrich</dc:creator>
  <cp:lastModifiedBy>Vogt Christian</cp:lastModifiedBy>
  <cp:revision>12</cp:revision>
  <dcterms:created xsi:type="dcterms:W3CDTF">2021-06-09T11:46:00Z</dcterms:created>
  <dcterms:modified xsi:type="dcterms:W3CDTF">2021-06-11T04:50:00Z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0x010100001663C6CEEE474AB7A75D47C7492EF0</vt:lpwstr>
  </property>
  <property fmtid="{D5CDD505-2E9C-101B-9397-08002B2CF9AE}" pid="3" name="_dlc_DocIdItemGuid">
    <vt:lpwstr>e9e2fe2c-6868-4b55-aa7b-eb8c25a49170</vt:lpwstr>
  </property>
</Properties>
</file>